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7C2" w:rsidRPr="002117C2" w:rsidRDefault="002117C2" w:rsidP="002117C2">
      <w:pPr>
        <w:spacing w:line="600" w:lineRule="exact"/>
        <w:rPr>
          <w:rFonts w:ascii="黑体" w:eastAsia="黑体" w:hint="eastAsia"/>
          <w:color w:val="000000"/>
          <w:kern w:val="0"/>
          <w:szCs w:val="32"/>
        </w:rPr>
      </w:pPr>
      <w:r w:rsidRPr="002117C2">
        <w:rPr>
          <w:rFonts w:ascii="黑体" w:eastAsia="黑体" w:hAnsi="华文仿宋" w:hint="eastAsia"/>
          <w:color w:val="000000"/>
          <w:kern w:val="0"/>
          <w:szCs w:val="32"/>
        </w:rPr>
        <w:t>附件</w:t>
      </w:r>
      <w:r w:rsidRPr="002117C2">
        <w:rPr>
          <w:rFonts w:ascii="黑体" w:eastAsia="黑体" w:hint="eastAsia"/>
          <w:color w:val="000000"/>
          <w:kern w:val="0"/>
          <w:szCs w:val="32"/>
        </w:rPr>
        <w:t>4</w:t>
      </w:r>
    </w:p>
    <w:p w:rsidR="002117C2" w:rsidRPr="002117C2" w:rsidRDefault="002117C2" w:rsidP="002117C2">
      <w:pPr>
        <w:widowControl/>
        <w:spacing w:before="100" w:beforeAutospacing="1" w:after="100" w:afterAutospacing="1" w:line="4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  <w:r w:rsidRPr="002117C2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2021年6月份市报信息采用情况统计</w:t>
      </w:r>
    </w:p>
    <w:p w:rsidR="002117C2" w:rsidRPr="002117C2" w:rsidRDefault="002117C2" w:rsidP="002117C2">
      <w:pPr>
        <w:widowControl/>
        <w:jc w:val="left"/>
        <w:rPr>
          <w:rFonts w:hint="eastAsia"/>
          <w:color w:val="000000"/>
          <w:kern w:val="0"/>
          <w:szCs w:val="32"/>
        </w:rPr>
      </w:pPr>
    </w:p>
    <w:p w:rsidR="002117C2" w:rsidRPr="002117C2" w:rsidRDefault="002117C2" w:rsidP="002117C2">
      <w:pPr>
        <w:spacing w:line="600" w:lineRule="exact"/>
        <w:ind w:firstLineChars="200" w:firstLine="640"/>
        <w:rPr>
          <w:rFonts w:hint="eastAsia"/>
          <w:color w:val="000000"/>
          <w:szCs w:val="32"/>
        </w:rPr>
      </w:pPr>
      <w:r w:rsidRPr="002117C2">
        <w:rPr>
          <w:color w:val="000000"/>
          <w:szCs w:val="32"/>
        </w:rPr>
        <w:t>1 . 9</w:t>
      </w:r>
      <w:r w:rsidRPr="002117C2">
        <w:rPr>
          <w:color w:val="000000"/>
          <w:szCs w:val="32"/>
        </w:rPr>
        <w:t>日临潼区清理规范转供电加价治理工作任务圆满完成。</w:t>
      </w:r>
    </w:p>
    <w:p w:rsidR="002117C2" w:rsidRPr="002117C2" w:rsidRDefault="002117C2" w:rsidP="002117C2">
      <w:pPr>
        <w:spacing w:line="600" w:lineRule="exact"/>
        <w:rPr>
          <w:color w:val="000000"/>
          <w:szCs w:val="32"/>
        </w:rPr>
      </w:pPr>
      <w:r w:rsidRPr="002117C2">
        <w:rPr>
          <w:color w:val="000000"/>
          <w:szCs w:val="32"/>
        </w:rPr>
        <w:t xml:space="preserve">        </w:t>
      </w:r>
      <w:r w:rsidRPr="002117C2">
        <w:rPr>
          <w:rFonts w:hint="eastAsia"/>
          <w:color w:val="000000"/>
          <w:szCs w:val="32"/>
        </w:rPr>
        <w:t xml:space="preserve">                                </w:t>
      </w:r>
      <w:r w:rsidRPr="002117C2">
        <w:rPr>
          <w:color w:val="000000"/>
          <w:szCs w:val="32"/>
        </w:rPr>
        <w:t xml:space="preserve">   </w:t>
      </w:r>
      <w:r w:rsidRPr="002117C2">
        <w:rPr>
          <w:rFonts w:hint="eastAsia"/>
          <w:color w:val="000000"/>
          <w:szCs w:val="32"/>
        </w:rPr>
        <w:t xml:space="preserve"> </w:t>
      </w:r>
      <w:r w:rsidRPr="002117C2">
        <w:rPr>
          <w:color w:val="000000"/>
          <w:szCs w:val="32"/>
        </w:rPr>
        <w:t xml:space="preserve"> </w:t>
      </w:r>
      <w:r w:rsidRPr="002117C2">
        <w:rPr>
          <w:color w:val="000000"/>
          <w:szCs w:val="32"/>
        </w:rPr>
        <w:t>（区发改委）</w:t>
      </w:r>
    </w:p>
    <w:p w:rsidR="002117C2" w:rsidRPr="002117C2" w:rsidRDefault="002117C2" w:rsidP="002117C2">
      <w:pPr>
        <w:spacing w:line="600" w:lineRule="exact"/>
        <w:ind w:firstLineChars="200" w:firstLine="640"/>
        <w:rPr>
          <w:color w:val="000000"/>
          <w:szCs w:val="32"/>
        </w:rPr>
      </w:pPr>
      <w:r w:rsidRPr="002117C2">
        <w:rPr>
          <w:color w:val="000000"/>
          <w:szCs w:val="32"/>
        </w:rPr>
        <w:t xml:space="preserve">2. </w:t>
      </w:r>
      <w:r w:rsidRPr="002117C2">
        <w:rPr>
          <w:color w:val="000000"/>
          <w:szCs w:val="32"/>
        </w:rPr>
        <w:t>青岛啤酒西安</w:t>
      </w:r>
      <w:r w:rsidRPr="002117C2">
        <w:rPr>
          <w:color w:val="000000"/>
          <w:szCs w:val="32"/>
        </w:rPr>
        <w:t>100</w:t>
      </w:r>
      <w:r w:rsidRPr="002117C2">
        <w:rPr>
          <w:color w:val="000000"/>
          <w:szCs w:val="32"/>
        </w:rPr>
        <w:t>万千升项目一期正式投入使用。</w:t>
      </w:r>
    </w:p>
    <w:p w:rsidR="002117C2" w:rsidRPr="002117C2" w:rsidRDefault="002117C2" w:rsidP="002117C2">
      <w:pPr>
        <w:spacing w:line="600" w:lineRule="exact"/>
        <w:rPr>
          <w:color w:val="000000"/>
          <w:szCs w:val="32"/>
        </w:rPr>
      </w:pPr>
      <w:r w:rsidRPr="002117C2">
        <w:rPr>
          <w:color w:val="000000"/>
          <w:szCs w:val="32"/>
        </w:rPr>
        <w:t xml:space="preserve">   </w:t>
      </w:r>
      <w:r w:rsidRPr="002117C2">
        <w:rPr>
          <w:rFonts w:hint="eastAsia"/>
          <w:color w:val="000000"/>
          <w:szCs w:val="32"/>
        </w:rPr>
        <w:t xml:space="preserve">                                  </w:t>
      </w:r>
      <w:r w:rsidRPr="002117C2">
        <w:rPr>
          <w:color w:val="000000"/>
          <w:szCs w:val="32"/>
        </w:rPr>
        <w:t>（渭北现代工业新城）</w:t>
      </w:r>
    </w:p>
    <w:p w:rsidR="002117C2" w:rsidRPr="002117C2" w:rsidRDefault="002117C2" w:rsidP="002117C2">
      <w:pPr>
        <w:spacing w:line="600" w:lineRule="exact"/>
        <w:ind w:firstLineChars="200" w:firstLine="640"/>
        <w:rPr>
          <w:color w:val="000000"/>
          <w:szCs w:val="32"/>
        </w:rPr>
      </w:pPr>
      <w:r w:rsidRPr="002117C2">
        <w:rPr>
          <w:color w:val="000000"/>
          <w:szCs w:val="32"/>
        </w:rPr>
        <w:t xml:space="preserve">3. </w:t>
      </w:r>
      <w:r w:rsidRPr="002117C2">
        <w:rPr>
          <w:color w:val="000000"/>
          <w:szCs w:val="32"/>
        </w:rPr>
        <w:t>临潼区多举措推进新冠疫苗第二针接种。</w:t>
      </w:r>
      <w:r w:rsidRPr="002117C2">
        <w:rPr>
          <w:color w:val="000000"/>
          <w:szCs w:val="32"/>
        </w:rPr>
        <w:t xml:space="preserve"> </w:t>
      </w:r>
      <w:r w:rsidRPr="002117C2">
        <w:rPr>
          <w:rFonts w:hint="eastAsia"/>
          <w:color w:val="000000"/>
          <w:szCs w:val="32"/>
        </w:rPr>
        <w:t xml:space="preserve">  </w:t>
      </w:r>
      <w:r w:rsidRPr="002117C2">
        <w:rPr>
          <w:color w:val="000000"/>
          <w:szCs w:val="32"/>
        </w:rPr>
        <w:t>（区政府办）</w:t>
      </w:r>
    </w:p>
    <w:p w:rsidR="002117C2" w:rsidRPr="002117C2" w:rsidRDefault="002117C2" w:rsidP="002117C2">
      <w:pPr>
        <w:spacing w:line="600" w:lineRule="exact"/>
        <w:ind w:firstLineChars="200" w:firstLine="640"/>
        <w:rPr>
          <w:color w:val="000000"/>
          <w:szCs w:val="32"/>
        </w:rPr>
      </w:pPr>
      <w:r w:rsidRPr="002117C2">
        <w:rPr>
          <w:color w:val="000000"/>
          <w:szCs w:val="32"/>
        </w:rPr>
        <w:t>4. 22</w:t>
      </w:r>
      <w:r w:rsidRPr="002117C2">
        <w:rPr>
          <w:color w:val="000000"/>
          <w:szCs w:val="32"/>
        </w:rPr>
        <w:t>日临潼区发布首届</w:t>
      </w:r>
      <w:r w:rsidRPr="002117C2">
        <w:rPr>
          <w:color w:val="000000"/>
          <w:szCs w:val="32"/>
        </w:rPr>
        <w:t>“</w:t>
      </w:r>
      <w:r w:rsidRPr="002117C2">
        <w:rPr>
          <w:color w:val="000000"/>
          <w:szCs w:val="32"/>
        </w:rPr>
        <w:t>榜单人才</w:t>
      </w:r>
      <w:r w:rsidRPr="002117C2">
        <w:rPr>
          <w:color w:val="000000"/>
          <w:szCs w:val="32"/>
        </w:rPr>
        <w:t>”</w:t>
      </w:r>
      <w:r w:rsidRPr="002117C2">
        <w:rPr>
          <w:color w:val="000000"/>
          <w:szCs w:val="32"/>
        </w:rPr>
        <w:t>名单。</w:t>
      </w:r>
      <w:r w:rsidRPr="002117C2">
        <w:rPr>
          <w:color w:val="000000"/>
          <w:szCs w:val="32"/>
        </w:rPr>
        <w:t xml:space="preserve">   </w:t>
      </w:r>
      <w:r w:rsidRPr="002117C2">
        <w:rPr>
          <w:rFonts w:hint="eastAsia"/>
          <w:color w:val="000000"/>
          <w:szCs w:val="32"/>
        </w:rPr>
        <w:t xml:space="preserve"> </w:t>
      </w:r>
      <w:r w:rsidRPr="002117C2">
        <w:rPr>
          <w:color w:val="000000"/>
          <w:szCs w:val="32"/>
        </w:rPr>
        <w:t xml:space="preserve"> </w:t>
      </w:r>
      <w:r w:rsidRPr="002117C2">
        <w:rPr>
          <w:color w:val="000000"/>
          <w:szCs w:val="32"/>
        </w:rPr>
        <w:t>（区政府办）</w:t>
      </w:r>
    </w:p>
    <w:p w:rsidR="002117C2" w:rsidRPr="002117C2" w:rsidRDefault="002117C2" w:rsidP="002117C2">
      <w:pPr>
        <w:spacing w:line="600" w:lineRule="exact"/>
        <w:ind w:firstLineChars="200" w:firstLine="640"/>
        <w:rPr>
          <w:color w:val="000000"/>
          <w:szCs w:val="32"/>
        </w:rPr>
      </w:pPr>
      <w:r w:rsidRPr="002117C2">
        <w:rPr>
          <w:color w:val="000000"/>
          <w:szCs w:val="32"/>
        </w:rPr>
        <w:t xml:space="preserve">5. </w:t>
      </w:r>
      <w:r w:rsidRPr="002117C2">
        <w:rPr>
          <w:color w:val="000000"/>
          <w:szCs w:val="32"/>
        </w:rPr>
        <w:t>临潼区推出食品、小餐饮经营场所</w:t>
      </w:r>
      <w:r w:rsidRPr="002117C2">
        <w:rPr>
          <w:color w:val="000000"/>
          <w:szCs w:val="32"/>
        </w:rPr>
        <w:t>“</w:t>
      </w:r>
      <w:r w:rsidRPr="002117C2">
        <w:rPr>
          <w:color w:val="000000"/>
          <w:szCs w:val="32"/>
        </w:rPr>
        <w:t>免踏勘</w:t>
      </w:r>
      <w:r w:rsidRPr="002117C2">
        <w:rPr>
          <w:color w:val="000000"/>
          <w:szCs w:val="32"/>
        </w:rPr>
        <w:t>”</w:t>
      </w:r>
      <w:r w:rsidRPr="002117C2">
        <w:rPr>
          <w:color w:val="000000"/>
          <w:szCs w:val="32"/>
        </w:rPr>
        <w:t>服务。</w:t>
      </w:r>
    </w:p>
    <w:p w:rsidR="002117C2" w:rsidRPr="002117C2" w:rsidRDefault="002117C2" w:rsidP="002117C2">
      <w:pPr>
        <w:widowControl/>
        <w:spacing w:line="600" w:lineRule="exact"/>
        <w:jc w:val="right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  <w:r w:rsidRPr="002117C2">
        <w:rPr>
          <w:rFonts w:hint="eastAsia"/>
          <w:color w:val="000000"/>
          <w:kern w:val="0"/>
          <w:szCs w:val="32"/>
        </w:rPr>
        <w:t>（区市场监管局）</w:t>
      </w:r>
    </w:p>
    <w:p w:rsidR="002117C2" w:rsidRPr="002117C2" w:rsidRDefault="002117C2" w:rsidP="002117C2">
      <w:pPr>
        <w:widowControl/>
        <w:spacing w:before="100" w:beforeAutospacing="1" w:after="100" w:afterAutospacing="1" w:line="4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</w:p>
    <w:p w:rsidR="00722984" w:rsidRPr="002117C2" w:rsidRDefault="00722984" w:rsidP="002117C2"/>
    <w:sectPr w:rsidR="00722984" w:rsidRPr="002117C2" w:rsidSect="00DD705E">
      <w:footerReference w:type="even" r:id="rId7"/>
      <w:footerReference w:type="default" r:id="rId8"/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545" w:rsidRDefault="00705545" w:rsidP="00BF4759">
      <w:r>
        <w:separator/>
      </w:r>
    </w:p>
  </w:endnote>
  <w:endnote w:type="continuationSeparator" w:id="1">
    <w:p w:rsidR="00705545" w:rsidRDefault="00705545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FB4D3A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FB4D3A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50</w:t>
    </w:r>
    <w:r w:rsidR="00FB4D3A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</w:tabs>
      <w:ind w:right="136" w:firstLineChars="100" w:firstLine="28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FB4D3A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FB4D3A">
      <w:rPr>
        <w:rFonts w:ascii="宋体" w:hAnsi="宋体"/>
        <w:sz w:val="28"/>
        <w:szCs w:val="28"/>
      </w:rPr>
      <w:fldChar w:fldCharType="separate"/>
    </w:r>
    <w:r w:rsidR="002117C2" w:rsidRPr="002117C2">
      <w:rPr>
        <w:rFonts w:ascii="宋体" w:hAnsi="宋体"/>
        <w:noProof/>
        <w:sz w:val="28"/>
        <w:szCs w:val="28"/>
        <w:lang w:val="zh-CN"/>
      </w:rPr>
      <w:t>1</w:t>
    </w:r>
    <w:r w:rsidR="00FB4D3A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545" w:rsidRDefault="00705545" w:rsidP="00BF4759">
      <w:r>
        <w:separator/>
      </w:r>
    </w:p>
  </w:footnote>
  <w:footnote w:type="continuationSeparator" w:id="1">
    <w:p w:rsidR="00705545" w:rsidRDefault="00705545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5FD4EB3D"/>
    <w:multiLevelType w:val="singleLevel"/>
    <w:tmpl w:val="5FD4EB3D"/>
    <w:lvl w:ilvl="0">
      <w:start w:val="3"/>
      <w:numFmt w:val="decimal"/>
      <w:suff w:val="space"/>
      <w:lvlText w:val="%1."/>
      <w:lvlJc w:val="left"/>
    </w:lvl>
  </w:abstractNum>
  <w:abstractNum w:abstractNumId="2">
    <w:nsid w:val="6FE20F99"/>
    <w:multiLevelType w:val="multilevel"/>
    <w:tmpl w:val="6FE20F99"/>
    <w:lvl w:ilvl="0">
      <w:start w:val="5"/>
      <w:numFmt w:val="decimal"/>
      <w:lvlText w:val="%1."/>
      <w:lvlJc w:val="left"/>
      <w:pPr>
        <w:ind w:left="1003" w:hanging="360"/>
      </w:pPr>
      <w:rPr>
        <w:rFonts w:ascii="方正楷体简体" w:eastAsia="方正楷体简体" w:hAnsi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747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37765"/>
    <w:rsid w:val="00085789"/>
    <w:rsid w:val="000C314C"/>
    <w:rsid w:val="000E49EE"/>
    <w:rsid w:val="001568A6"/>
    <w:rsid w:val="001833C8"/>
    <w:rsid w:val="00186A9B"/>
    <w:rsid w:val="001B271D"/>
    <w:rsid w:val="002027BF"/>
    <w:rsid w:val="00210075"/>
    <w:rsid w:val="002117C2"/>
    <w:rsid w:val="00223F10"/>
    <w:rsid w:val="00244AF3"/>
    <w:rsid w:val="002572DD"/>
    <w:rsid w:val="0029363A"/>
    <w:rsid w:val="002A339C"/>
    <w:rsid w:val="002B0DE9"/>
    <w:rsid w:val="00300CAB"/>
    <w:rsid w:val="003827B7"/>
    <w:rsid w:val="003B224C"/>
    <w:rsid w:val="003B2633"/>
    <w:rsid w:val="003E01E8"/>
    <w:rsid w:val="003E50CE"/>
    <w:rsid w:val="00443B49"/>
    <w:rsid w:val="00450529"/>
    <w:rsid w:val="004848D7"/>
    <w:rsid w:val="004C5BA7"/>
    <w:rsid w:val="00526502"/>
    <w:rsid w:val="0056361C"/>
    <w:rsid w:val="005924C6"/>
    <w:rsid w:val="00597CE4"/>
    <w:rsid w:val="00625F72"/>
    <w:rsid w:val="0063414C"/>
    <w:rsid w:val="00647D0F"/>
    <w:rsid w:val="00651EB8"/>
    <w:rsid w:val="00687B85"/>
    <w:rsid w:val="006D77C8"/>
    <w:rsid w:val="006F1B53"/>
    <w:rsid w:val="00705545"/>
    <w:rsid w:val="0071092E"/>
    <w:rsid w:val="00722984"/>
    <w:rsid w:val="007327E8"/>
    <w:rsid w:val="00747265"/>
    <w:rsid w:val="00753212"/>
    <w:rsid w:val="0078518F"/>
    <w:rsid w:val="007B5508"/>
    <w:rsid w:val="007E754F"/>
    <w:rsid w:val="008205A0"/>
    <w:rsid w:val="0082470C"/>
    <w:rsid w:val="008250D3"/>
    <w:rsid w:val="00827596"/>
    <w:rsid w:val="008527CF"/>
    <w:rsid w:val="008579E3"/>
    <w:rsid w:val="00881D90"/>
    <w:rsid w:val="008925DB"/>
    <w:rsid w:val="008B1C9F"/>
    <w:rsid w:val="008B2CD5"/>
    <w:rsid w:val="008D759D"/>
    <w:rsid w:val="008E6C36"/>
    <w:rsid w:val="00902914"/>
    <w:rsid w:val="009120D0"/>
    <w:rsid w:val="00913E31"/>
    <w:rsid w:val="00927354"/>
    <w:rsid w:val="009328DE"/>
    <w:rsid w:val="00947E20"/>
    <w:rsid w:val="00954390"/>
    <w:rsid w:val="009672B5"/>
    <w:rsid w:val="00983A44"/>
    <w:rsid w:val="00A01AEA"/>
    <w:rsid w:val="00A31747"/>
    <w:rsid w:val="00A31B60"/>
    <w:rsid w:val="00A671DD"/>
    <w:rsid w:val="00A75657"/>
    <w:rsid w:val="00AE5CD5"/>
    <w:rsid w:val="00B44B9F"/>
    <w:rsid w:val="00B76B54"/>
    <w:rsid w:val="00BB7965"/>
    <w:rsid w:val="00BC0833"/>
    <w:rsid w:val="00BC50B6"/>
    <w:rsid w:val="00BE06B9"/>
    <w:rsid w:val="00BF4759"/>
    <w:rsid w:val="00C23CDC"/>
    <w:rsid w:val="00C702C9"/>
    <w:rsid w:val="00CA749E"/>
    <w:rsid w:val="00CB1355"/>
    <w:rsid w:val="00CC2FE6"/>
    <w:rsid w:val="00CC77C8"/>
    <w:rsid w:val="00D07AB2"/>
    <w:rsid w:val="00D15DF6"/>
    <w:rsid w:val="00D36EE1"/>
    <w:rsid w:val="00D61F59"/>
    <w:rsid w:val="00D675AE"/>
    <w:rsid w:val="00D83E27"/>
    <w:rsid w:val="00D85B59"/>
    <w:rsid w:val="00D873F7"/>
    <w:rsid w:val="00DB084B"/>
    <w:rsid w:val="00DB5907"/>
    <w:rsid w:val="00DC5996"/>
    <w:rsid w:val="00DD705E"/>
    <w:rsid w:val="00DE036F"/>
    <w:rsid w:val="00E72B36"/>
    <w:rsid w:val="00E94031"/>
    <w:rsid w:val="00EE66DA"/>
    <w:rsid w:val="00EF2215"/>
    <w:rsid w:val="00F35252"/>
    <w:rsid w:val="00FB4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242</Characters>
  <Application>Microsoft Office Word</Application>
  <DocSecurity>0</DocSecurity>
  <Lines>2</Lines>
  <Paragraphs>1</Paragraphs>
  <ScaleCrop>false</ScaleCrop>
  <Company>微软中国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37</cp:revision>
  <dcterms:created xsi:type="dcterms:W3CDTF">2016-12-01T03:02:00Z</dcterms:created>
  <dcterms:modified xsi:type="dcterms:W3CDTF">2021-08-17T04:09:00Z</dcterms:modified>
</cp:coreProperties>
</file>