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833" w:rsidRPr="007E3833" w:rsidRDefault="007E3833" w:rsidP="007E3833">
      <w:pPr>
        <w:widowControl/>
        <w:spacing w:before="100" w:beforeAutospacing="1" w:after="100" w:afterAutospacing="1" w:line="300" w:lineRule="exact"/>
        <w:jc w:val="left"/>
        <w:rPr>
          <w:rFonts w:eastAsia="方正仿宋简体"/>
          <w:color w:val="000000"/>
          <w:kern w:val="0"/>
          <w:sz w:val="24"/>
        </w:rPr>
      </w:pPr>
      <w:r w:rsidRPr="007E3833">
        <w:rPr>
          <w:rFonts w:eastAsia="黑体"/>
          <w:color w:val="000000"/>
          <w:kern w:val="0"/>
          <w:sz w:val="32"/>
          <w:szCs w:val="32"/>
        </w:rPr>
        <w:t>附件</w:t>
      </w:r>
      <w:r w:rsidRPr="007E3833">
        <w:rPr>
          <w:rFonts w:eastAsia="黑体" w:hint="eastAsia"/>
          <w:color w:val="000000"/>
          <w:kern w:val="0"/>
          <w:sz w:val="32"/>
          <w:szCs w:val="32"/>
        </w:rPr>
        <w:t>5</w:t>
      </w:r>
    </w:p>
    <w:p w:rsidR="007E3833" w:rsidRPr="007E3833" w:rsidRDefault="007E3833" w:rsidP="007E3833">
      <w:pPr>
        <w:widowControl/>
        <w:spacing w:line="5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7E3833">
        <w:rPr>
          <w:rFonts w:eastAsia="方正小标宋简体"/>
          <w:color w:val="000000"/>
          <w:kern w:val="0"/>
          <w:sz w:val="36"/>
          <w:szCs w:val="36"/>
        </w:rPr>
        <w:t>202</w:t>
      </w:r>
      <w:r w:rsidRPr="007E3833">
        <w:rPr>
          <w:rFonts w:eastAsia="方正小标宋简体" w:hint="eastAsia"/>
          <w:color w:val="000000"/>
          <w:kern w:val="0"/>
          <w:sz w:val="36"/>
          <w:szCs w:val="36"/>
        </w:rPr>
        <w:t>1</w:t>
      </w:r>
      <w:r w:rsidRPr="007E3833">
        <w:rPr>
          <w:rFonts w:eastAsia="方正小标宋简体"/>
          <w:color w:val="000000"/>
          <w:kern w:val="0"/>
          <w:sz w:val="36"/>
          <w:szCs w:val="36"/>
        </w:rPr>
        <w:t>年第</w:t>
      </w:r>
      <w:r w:rsidRPr="007E3833">
        <w:rPr>
          <w:rFonts w:eastAsia="方正小标宋简体" w:hint="eastAsia"/>
          <w:color w:val="000000"/>
          <w:kern w:val="0"/>
          <w:sz w:val="36"/>
          <w:szCs w:val="36"/>
        </w:rPr>
        <w:t>二</w:t>
      </w:r>
      <w:r w:rsidRPr="007E3833">
        <w:rPr>
          <w:rFonts w:eastAsia="方正小标宋简体"/>
          <w:color w:val="000000"/>
          <w:kern w:val="0"/>
          <w:sz w:val="36"/>
          <w:szCs w:val="36"/>
        </w:rPr>
        <w:t>季度受理投诉建议信件办理情况统计表</w:t>
      </w:r>
    </w:p>
    <w:tbl>
      <w:tblPr>
        <w:tblpPr w:leftFromText="180" w:rightFromText="180" w:vertAnchor="text" w:horzAnchor="margin" w:tblpX="113" w:tblpY="46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4"/>
        <w:gridCol w:w="1134"/>
        <w:gridCol w:w="1276"/>
        <w:gridCol w:w="1134"/>
        <w:gridCol w:w="1134"/>
        <w:gridCol w:w="1917"/>
      </w:tblGrid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383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383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总件数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383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回复件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383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超期件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383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before="100" w:beforeAutospacing="1" w:after="100" w:afterAutospacing="1"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E383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备  注</w:t>
            </w: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住建局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81%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教育局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新区管委会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公安分局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人社局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城管局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资源规划分局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卫健局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度假区发展中心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文旅公司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华润燃气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文化旅游局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交运局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科工商务局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渭北新城管委会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农业农村局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行政审批局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市场监管局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lastRenderedPageBreak/>
              <w:t>投资局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生态环境分局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城投公司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统计局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斜口街办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任留街办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行者街办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何寨街办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骊山街办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马额街办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代王街办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秦陵街办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相桥街办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北田街办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零口街办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西泉街办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 xml:space="preserve"> </w:t>
            </w:r>
            <w:r w:rsidRPr="007E3833">
              <w:rPr>
                <w:rFonts w:hint="eastAsia"/>
                <w:color w:val="000000"/>
                <w:szCs w:val="21"/>
              </w:rPr>
              <w:t>新市街办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小金街办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穆寨街办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雨金街办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新丰街办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徐杨街办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栎阳街办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油槐街办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铁炉街办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仁宗街办</w:t>
            </w:r>
            <w:r w:rsidRPr="007E3833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7E3833" w:rsidRPr="007E3833" w:rsidTr="00F0260B">
        <w:trPr>
          <w:trHeight w:val="397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交口街办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7E3833">
              <w:rPr>
                <w:color w:val="00000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E3833"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7E3833"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833" w:rsidRPr="007E3833" w:rsidRDefault="007E3833" w:rsidP="007E3833"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</w:tbl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7E3833" w:rsidRPr="007E3833" w:rsidRDefault="007E3833" w:rsidP="007E3833">
      <w:pPr>
        <w:widowControl/>
        <w:spacing w:line="20" w:lineRule="exact"/>
        <w:jc w:val="left"/>
        <w:rPr>
          <w:rFonts w:eastAsia="方正仿宋简体" w:hint="eastAsia"/>
          <w:color w:val="000000"/>
          <w:kern w:val="0"/>
          <w:sz w:val="24"/>
        </w:rPr>
      </w:pPr>
    </w:p>
    <w:p w:rsidR="001A62DD" w:rsidRDefault="001A62DD" w:rsidP="001A62DD">
      <w:pPr>
        <w:spacing w:line="600" w:lineRule="exact"/>
        <w:rPr>
          <w:rFonts w:eastAsia="方正仿宋简体"/>
          <w:color w:val="000000"/>
          <w:kern w:val="0"/>
          <w:sz w:val="32"/>
          <w:szCs w:val="32"/>
        </w:rPr>
      </w:pPr>
    </w:p>
    <w:p w:rsidR="0069349B" w:rsidRPr="00DD4A1B" w:rsidRDefault="0069349B" w:rsidP="00AE10F7">
      <w:pPr>
        <w:rPr>
          <w:szCs w:val="32"/>
        </w:rPr>
      </w:pPr>
    </w:p>
    <w:sectPr w:rsidR="0069349B" w:rsidRPr="00DD4A1B" w:rsidSect="00AE1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1F8" w:rsidRDefault="001271F8" w:rsidP="002479DE">
      <w:r>
        <w:separator/>
      </w:r>
    </w:p>
  </w:endnote>
  <w:endnote w:type="continuationSeparator" w:id="1">
    <w:p w:rsidR="001271F8" w:rsidRDefault="001271F8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1F8" w:rsidRDefault="001271F8" w:rsidP="002479DE">
      <w:r>
        <w:separator/>
      </w:r>
    </w:p>
  </w:footnote>
  <w:footnote w:type="continuationSeparator" w:id="1">
    <w:p w:rsidR="001271F8" w:rsidRDefault="001271F8" w:rsidP="002479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06DD8"/>
    <w:rsid w:val="00036F7A"/>
    <w:rsid w:val="000F25EF"/>
    <w:rsid w:val="000F58EA"/>
    <w:rsid w:val="001271F8"/>
    <w:rsid w:val="00132649"/>
    <w:rsid w:val="001A62DD"/>
    <w:rsid w:val="001C2255"/>
    <w:rsid w:val="00201147"/>
    <w:rsid w:val="002479DE"/>
    <w:rsid w:val="00251EA0"/>
    <w:rsid w:val="002C6DB4"/>
    <w:rsid w:val="002F5E27"/>
    <w:rsid w:val="00322D80"/>
    <w:rsid w:val="0032719F"/>
    <w:rsid w:val="003305CB"/>
    <w:rsid w:val="0039013E"/>
    <w:rsid w:val="003A5769"/>
    <w:rsid w:val="003B5481"/>
    <w:rsid w:val="00401F8C"/>
    <w:rsid w:val="005D6426"/>
    <w:rsid w:val="005E483F"/>
    <w:rsid w:val="00611452"/>
    <w:rsid w:val="006449EB"/>
    <w:rsid w:val="00647FD6"/>
    <w:rsid w:val="00653E60"/>
    <w:rsid w:val="0069349B"/>
    <w:rsid w:val="00693DCE"/>
    <w:rsid w:val="006B0184"/>
    <w:rsid w:val="007E3833"/>
    <w:rsid w:val="007F4C7C"/>
    <w:rsid w:val="00867234"/>
    <w:rsid w:val="00877B11"/>
    <w:rsid w:val="0088793C"/>
    <w:rsid w:val="00901972"/>
    <w:rsid w:val="00914BB4"/>
    <w:rsid w:val="00970676"/>
    <w:rsid w:val="009A67B5"/>
    <w:rsid w:val="009F1787"/>
    <w:rsid w:val="009F2F0F"/>
    <w:rsid w:val="00A263AC"/>
    <w:rsid w:val="00A64E64"/>
    <w:rsid w:val="00AA380A"/>
    <w:rsid w:val="00AE10F7"/>
    <w:rsid w:val="00B0109F"/>
    <w:rsid w:val="00B519A1"/>
    <w:rsid w:val="00B66047"/>
    <w:rsid w:val="00B83FF6"/>
    <w:rsid w:val="00BB566D"/>
    <w:rsid w:val="00BC1D69"/>
    <w:rsid w:val="00C20B30"/>
    <w:rsid w:val="00CF33BB"/>
    <w:rsid w:val="00D0068D"/>
    <w:rsid w:val="00DD4A1B"/>
    <w:rsid w:val="00DE22AC"/>
    <w:rsid w:val="00DF55F1"/>
    <w:rsid w:val="00E049A5"/>
    <w:rsid w:val="00E77204"/>
    <w:rsid w:val="00ED1A0B"/>
    <w:rsid w:val="00F20F33"/>
    <w:rsid w:val="00F7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  <w:style w:type="table" w:styleId="a5">
    <w:name w:val="Table Grid"/>
    <w:basedOn w:val="a1"/>
    <w:qFormat/>
    <w:rsid w:val="001C22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160</Words>
  <Characters>916</Characters>
  <Application>Microsoft Office Word</Application>
  <DocSecurity>0</DocSecurity>
  <Lines>7</Lines>
  <Paragraphs>2</Paragraphs>
  <ScaleCrop>false</ScaleCrop>
  <Company>微软中国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2017-08-14T03:09:00Z</dcterms:created>
  <dcterms:modified xsi:type="dcterms:W3CDTF">2021-08-17T04:09:00Z</dcterms:modified>
</cp:coreProperties>
</file>