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881" w:tblpY="157"/>
        <w:tblOverlap w:val="never"/>
        <w:tblW w:w="1537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"/>
        <w:gridCol w:w="588"/>
        <w:gridCol w:w="567"/>
        <w:gridCol w:w="708"/>
        <w:gridCol w:w="818"/>
        <w:gridCol w:w="1010"/>
        <w:gridCol w:w="827"/>
        <w:gridCol w:w="855"/>
        <w:gridCol w:w="771"/>
        <w:gridCol w:w="1036"/>
        <w:gridCol w:w="659"/>
        <w:gridCol w:w="883"/>
        <w:gridCol w:w="1094"/>
        <w:gridCol w:w="965"/>
        <w:gridCol w:w="1147"/>
        <w:gridCol w:w="1449"/>
        <w:gridCol w:w="960"/>
        <w:gridCol w:w="621"/>
      </w:tblGrid>
      <w:tr w:rsidR="00D53D67" w:rsidRPr="00D53D67" w:rsidTr="001F7B9D">
        <w:trPr>
          <w:trHeight w:val="527"/>
        </w:trPr>
        <w:tc>
          <w:tcPr>
            <w:tcW w:w="15378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tabs>
                <w:tab w:val="left" w:pos="3600"/>
              </w:tabs>
              <w:spacing w:line="240" w:lineRule="auto"/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附件</w:t>
            </w:r>
            <w:r w:rsidRPr="00D53D67">
              <w:rPr>
                <w:rFonts w:ascii="Times New Roman" w:eastAsia="黑体" w:hAnsi="Times New Roman" w:cs="Times New Roman"/>
                <w:color w:val="000000"/>
                <w:sz w:val="32"/>
                <w:szCs w:val="32"/>
              </w:rPr>
              <w:t>1</w:t>
            </w:r>
          </w:p>
          <w:p w:rsidR="00D53D67" w:rsidRPr="00D53D67" w:rsidRDefault="00D53D67" w:rsidP="00D53D67">
            <w:pPr>
              <w:tabs>
                <w:tab w:val="left" w:pos="3600"/>
              </w:tabs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44"/>
                <w:szCs w:val="44"/>
                <w:lang/>
              </w:rPr>
            </w:pPr>
            <w:r w:rsidRPr="00D53D67">
              <w:rPr>
                <w:rFonts w:ascii="Times New Roman" w:eastAsia="方正小标宋简体" w:hAnsi="Times New Roman" w:cs="Times New Roman"/>
                <w:color w:val="000000"/>
                <w:sz w:val="44"/>
                <w:szCs w:val="44"/>
              </w:rPr>
              <w:t>临潼区</w:t>
            </w:r>
            <w:r w:rsidRPr="00D53D67">
              <w:rPr>
                <w:rFonts w:ascii="Times New Roman" w:eastAsia="方正小标宋简体" w:hAnsi="Times New Roman" w:cs="Times New Roman"/>
                <w:color w:val="000000"/>
                <w:sz w:val="44"/>
                <w:szCs w:val="44"/>
              </w:rPr>
              <w:t>2022</w:t>
            </w:r>
            <w:r w:rsidRPr="00D53D67">
              <w:rPr>
                <w:rFonts w:ascii="Times New Roman" w:eastAsia="方正小标宋简体" w:hAnsi="Times New Roman" w:cs="Times New Roman"/>
                <w:color w:val="000000"/>
                <w:sz w:val="44"/>
                <w:szCs w:val="44"/>
              </w:rPr>
              <w:t>年重点建设项目汇总表</w:t>
            </w:r>
          </w:p>
        </w:tc>
      </w:tr>
      <w:tr w:rsidR="00D53D67" w:rsidRPr="00D53D67" w:rsidTr="001F7B9D">
        <w:trPr>
          <w:trHeight w:val="270"/>
        </w:trPr>
        <w:tc>
          <w:tcPr>
            <w:tcW w:w="15378" w:type="dxa"/>
            <w:gridSpan w:val="18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lang/>
              </w:rPr>
            </w:pPr>
            <w:r w:rsidRPr="00D53D67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lang/>
              </w:rPr>
              <w:t>填报单位：</w:t>
            </w:r>
          </w:p>
        </w:tc>
      </w:tr>
      <w:tr w:rsidR="00D53D67" w:rsidRPr="00D53D67" w:rsidTr="001F7B9D">
        <w:trPr>
          <w:trHeight w:val="1666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项目业主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项目名称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sz w:val="22"/>
              </w:rPr>
              <w:t>建设性质（新建、续建）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开工时间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建设规模及主要建设内容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主要经济社会效益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建设地址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总用地面积（亩）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其中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年计划新增建设用地规模（亩）</w:t>
            </w: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建设起止年限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总投资（万元）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截止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2021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年底累计完成投资（万元）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年计划投资（万元）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投资方式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年主要建设内容及年底前形象进度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存在主要问题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黑体" w:hAnsi="Times New Roman" w:cs="Times New Roman"/>
                <w:color w:val="000000"/>
                <w:kern w:val="0"/>
                <w:sz w:val="22"/>
                <w:lang/>
              </w:rPr>
              <w:t>备注</w:t>
            </w:r>
          </w:p>
        </w:tc>
      </w:tr>
      <w:tr w:rsidR="00D53D67" w:rsidRPr="00D53D67" w:rsidTr="001F7B9D">
        <w:trPr>
          <w:trHeight w:val="391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53D67" w:rsidRPr="00D53D67" w:rsidTr="001F7B9D">
        <w:trPr>
          <w:trHeight w:val="434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53D67" w:rsidRPr="00D53D67" w:rsidTr="001F7B9D">
        <w:trPr>
          <w:trHeight w:val="9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53D67" w:rsidRPr="00D53D67" w:rsidTr="001F7B9D">
        <w:trPr>
          <w:trHeight w:val="41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spacing w:line="240" w:lineRule="auto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53D67" w:rsidRPr="00D53D67" w:rsidTr="001F7B9D">
        <w:trPr>
          <w:trHeight w:val="2804"/>
        </w:trPr>
        <w:tc>
          <w:tcPr>
            <w:tcW w:w="15378" w:type="dxa"/>
            <w:gridSpan w:val="18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填表说明：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一、项目名称按项目正式批准、核准或备案的名称填写。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二、建设规模和主要建设内容按项目正式批准、核准的文件内容填写。（包括地址、建筑面积、建设内容、新增生产能力或效益等）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三、主要经济社会效益主要填写项目建成后的预计年产值、年税收、带动就业人数等，尽量用数据体现。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四、开工时间精确到月份，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年计划新开工项目和前期项目填写预计开工时间。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五、新建项目建设年限（起）应为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年；续建项目建设年限（起）应为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2022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年之前；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六、投资方式分为政府投资、社会投资、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PPP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模式。</w:t>
            </w:r>
          </w:p>
          <w:p w:rsidR="00D53D67" w:rsidRPr="00D53D67" w:rsidRDefault="00D53D67" w:rsidP="00D53D67">
            <w:pPr>
              <w:widowControl/>
              <w:spacing w:line="240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七、打包项目需在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“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建设规模及主要建设内容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”</w:t>
            </w:r>
            <w:r w:rsidRPr="00D53D67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/>
              </w:rPr>
              <w:t>里填写所含子项总个数及所有子项具体内容。</w:t>
            </w:r>
          </w:p>
        </w:tc>
      </w:tr>
    </w:tbl>
    <w:p w:rsidR="00EC44FB" w:rsidRPr="00D53D67" w:rsidRDefault="00EC44FB" w:rsidP="00D53D67"/>
    <w:sectPr w:rsidR="00EC44FB" w:rsidRPr="00D53D67" w:rsidSect="00E6711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D6F" w:rsidRDefault="005D7D6F" w:rsidP="00E6082F">
      <w:pPr>
        <w:spacing w:line="240" w:lineRule="auto"/>
      </w:pPr>
      <w:r>
        <w:separator/>
      </w:r>
    </w:p>
  </w:endnote>
  <w:endnote w:type="continuationSeparator" w:id="1">
    <w:p w:rsidR="005D7D6F" w:rsidRDefault="005D7D6F" w:rsidP="00E60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D6F" w:rsidRDefault="005D7D6F" w:rsidP="00E6082F">
      <w:pPr>
        <w:spacing w:line="240" w:lineRule="auto"/>
      </w:pPr>
      <w:r>
        <w:separator/>
      </w:r>
    </w:p>
  </w:footnote>
  <w:footnote w:type="continuationSeparator" w:id="1">
    <w:p w:rsidR="005D7D6F" w:rsidRDefault="005D7D6F" w:rsidP="00E6082F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82F"/>
    <w:rsid w:val="00074BB7"/>
    <w:rsid w:val="00164237"/>
    <w:rsid w:val="00210616"/>
    <w:rsid w:val="002C14D5"/>
    <w:rsid w:val="0032087B"/>
    <w:rsid w:val="003945E1"/>
    <w:rsid w:val="004319AD"/>
    <w:rsid w:val="004F0A09"/>
    <w:rsid w:val="005638EA"/>
    <w:rsid w:val="005D3A58"/>
    <w:rsid w:val="005D7D6F"/>
    <w:rsid w:val="005E2E27"/>
    <w:rsid w:val="007C5807"/>
    <w:rsid w:val="0093716F"/>
    <w:rsid w:val="00AA6A8F"/>
    <w:rsid w:val="00B17BB8"/>
    <w:rsid w:val="00C3261F"/>
    <w:rsid w:val="00D40B18"/>
    <w:rsid w:val="00D53D67"/>
    <w:rsid w:val="00DA1335"/>
    <w:rsid w:val="00E6082F"/>
    <w:rsid w:val="00E6711E"/>
    <w:rsid w:val="00EC4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2F"/>
    <w:pPr>
      <w:widowControl w:val="0"/>
      <w:spacing w:line="600" w:lineRule="exact"/>
      <w:jc w:val="both"/>
    </w:pPr>
  </w:style>
  <w:style w:type="paragraph" w:styleId="1">
    <w:name w:val="heading 1"/>
    <w:basedOn w:val="a"/>
    <w:next w:val="a"/>
    <w:link w:val="1Char"/>
    <w:qFormat/>
    <w:rsid w:val="00E6082F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E608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082F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E6082F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E6082F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5">
    <w:name w:val="Normal (Web)"/>
    <w:basedOn w:val="a"/>
    <w:uiPriority w:val="99"/>
    <w:semiHidden/>
    <w:unhideWhenUsed/>
    <w:rsid w:val="00E608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ody Text Indent"/>
    <w:basedOn w:val="a"/>
    <w:link w:val="Char1"/>
    <w:uiPriority w:val="99"/>
    <w:semiHidden/>
    <w:unhideWhenUsed/>
    <w:qFormat/>
    <w:rsid w:val="00E6082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qFormat/>
    <w:rsid w:val="00E6082F"/>
  </w:style>
  <w:style w:type="paragraph" w:styleId="a7">
    <w:name w:val="Date"/>
    <w:basedOn w:val="a"/>
    <w:next w:val="a"/>
    <w:link w:val="Char2"/>
    <w:uiPriority w:val="99"/>
    <w:semiHidden/>
    <w:unhideWhenUsed/>
    <w:qFormat/>
    <w:rsid w:val="00E608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qFormat/>
    <w:rsid w:val="00E6082F"/>
  </w:style>
  <w:style w:type="paragraph" w:styleId="2">
    <w:name w:val="Body Text First Indent 2"/>
    <w:basedOn w:val="a6"/>
    <w:link w:val="2Char"/>
    <w:uiPriority w:val="99"/>
    <w:semiHidden/>
    <w:unhideWhenUsed/>
    <w:qFormat/>
    <w:rsid w:val="00E6082F"/>
    <w:pPr>
      <w:ind w:leftChars="0" w:left="0" w:firstLine="40"/>
    </w:pPr>
    <w:rPr>
      <w:rFonts w:ascii="仿宋_GB2312" w:eastAsia="仿宋" w:hAnsi="仿宋_GB2312" w:cs="仿宋_GB2312"/>
      <w:sz w:val="32"/>
      <w:szCs w:val="32"/>
    </w:rPr>
  </w:style>
  <w:style w:type="character" w:customStyle="1" w:styleId="2Char">
    <w:name w:val="正文首行缩进 2 Char"/>
    <w:basedOn w:val="Char1"/>
    <w:link w:val="2"/>
    <w:uiPriority w:val="99"/>
    <w:semiHidden/>
    <w:qFormat/>
    <w:rsid w:val="00E6082F"/>
    <w:rPr>
      <w:rFonts w:ascii="仿宋_GB2312" w:eastAsia="仿宋" w:hAnsi="仿宋_GB2312" w:cs="仿宋_GB2312"/>
      <w:sz w:val="32"/>
      <w:szCs w:val="32"/>
    </w:rPr>
  </w:style>
  <w:style w:type="paragraph" w:styleId="a8">
    <w:name w:val="Document Map"/>
    <w:basedOn w:val="a"/>
    <w:link w:val="Char3"/>
    <w:uiPriority w:val="99"/>
    <w:semiHidden/>
    <w:unhideWhenUsed/>
    <w:rsid w:val="00E6082F"/>
    <w:rPr>
      <w:rFonts w:ascii="宋体" w:eastAsia="宋体" w:hAnsi="Calibri" w:cs="Times New Roman"/>
      <w:sz w:val="18"/>
      <w:szCs w:val="18"/>
    </w:rPr>
  </w:style>
  <w:style w:type="character" w:customStyle="1" w:styleId="Char3">
    <w:name w:val="文档结构图 Char"/>
    <w:basedOn w:val="a0"/>
    <w:link w:val="a8"/>
    <w:uiPriority w:val="99"/>
    <w:semiHidden/>
    <w:rsid w:val="00E6082F"/>
    <w:rPr>
      <w:rFonts w:ascii="宋体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E6082F"/>
    <w:pPr>
      <w:ind w:firstLineChars="200" w:firstLine="420"/>
    </w:pPr>
  </w:style>
  <w:style w:type="table" w:styleId="aa">
    <w:name w:val="Table Grid"/>
    <w:basedOn w:val="a1"/>
    <w:uiPriority w:val="59"/>
    <w:rsid w:val="00E6082F"/>
    <w:rPr>
      <w:rFonts w:eastAsia="Times New Roman"/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a"/>
    <w:qFormat/>
    <w:rsid w:val="00210616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287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485</Characters>
  <Application>Microsoft Office Word</Application>
  <DocSecurity>0</DocSecurity>
  <Lines>4</Lines>
  <Paragraphs>1</Paragraphs>
  <ScaleCrop>false</ScaleCrop>
  <Company>微软中国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10</cp:revision>
  <dcterms:created xsi:type="dcterms:W3CDTF">2021-10-18T03:15:00Z</dcterms:created>
  <dcterms:modified xsi:type="dcterms:W3CDTF">2022-03-09T02:51:00Z</dcterms:modified>
</cp:coreProperties>
</file>