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309"/>
        </w:tabs>
        <w:spacing w:line="560" w:lineRule="exact"/>
        <w:jc w:val="left"/>
        <w:rPr>
          <w:rFonts w:ascii="Times New Roman" w:hAnsi="Times New Roman" w:eastAsia="黑体"/>
          <w:sz w:val="32"/>
          <w:szCs w:val="32"/>
        </w:rPr>
      </w:pPr>
      <w:r>
        <w:rPr>
          <w:rFonts w:ascii="Times New Roman" w:hAnsi="黑体" w:eastAsia="黑体"/>
          <w:sz w:val="32"/>
          <w:szCs w:val="32"/>
        </w:rPr>
        <w:t>附件</w:t>
      </w:r>
      <w:r>
        <w:rPr>
          <w:rFonts w:ascii="Times New Roman" w:hAnsi="Times New Roman" w:eastAsia="黑体"/>
          <w:sz w:val="32"/>
          <w:szCs w:val="32"/>
        </w:rPr>
        <w:t>2</w:t>
      </w:r>
    </w:p>
    <w:p>
      <w:pPr>
        <w:spacing w:before="156" w:beforeLines="50" w:after="156" w:afterLines="50" w:line="360" w:lineRule="exact"/>
        <w:jc w:val="center"/>
        <w:rPr>
          <w:rFonts w:hint="eastAsia" w:ascii="方正小标宋简体" w:hAnsi="Times New Roman" w:eastAsia="方正小标宋简体"/>
          <w:sz w:val="36"/>
          <w:szCs w:val="36"/>
        </w:rPr>
      </w:pPr>
      <w:r>
        <w:rPr>
          <w:rFonts w:hint="eastAsia" w:ascii="方正小标宋简体" w:hAnsi="黑体" w:eastAsia="方正小标宋简体"/>
          <w:sz w:val="36"/>
          <w:szCs w:val="36"/>
        </w:rPr>
        <w:t>生态农场申报主体信息采集表</w:t>
      </w:r>
    </w:p>
    <w:p>
      <w:pPr>
        <w:widowControl/>
        <w:spacing w:line="360" w:lineRule="exact"/>
        <w:jc w:val="center"/>
        <w:rPr>
          <w:rFonts w:ascii="Times New Roman" w:hAnsi="Times New Roman" w:eastAsia="黑体"/>
          <w:bCs/>
          <w:sz w:val="28"/>
          <w:szCs w:val="24"/>
        </w:rPr>
      </w:pPr>
      <w:r>
        <w:rPr>
          <w:rFonts w:ascii="Times New Roman" w:hAnsi="Times New Roman" w:eastAsia="黑体"/>
          <w:bCs/>
          <w:sz w:val="28"/>
          <w:szCs w:val="24"/>
        </w:rPr>
        <w:t>一、主体概况</w:t>
      </w:r>
    </w:p>
    <w:tbl>
      <w:tblPr>
        <w:tblStyle w:val="9"/>
        <w:tblpPr w:leftFromText="180" w:rightFromText="180" w:vertAnchor="text" w:horzAnchor="page" w:tblpX="1286" w:tblpY="367"/>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417"/>
        <w:gridCol w:w="426"/>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413" w:type="dxa"/>
            <w:vMerge w:val="restart"/>
            <w:noWrap w:val="0"/>
            <w:vAlign w:val="center"/>
          </w:tcPr>
          <w:p>
            <w:pPr>
              <w:widowControl/>
              <w:spacing w:line="360" w:lineRule="exact"/>
              <w:jc w:val="center"/>
              <w:rPr>
                <w:rFonts w:ascii="Times New Roman" w:hAnsi="Times New Roman"/>
                <w:sz w:val="22"/>
              </w:rPr>
            </w:pPr>
            <w:r>
              <w:rPr>
                <w:rFonts w:ascii="Times New Roman" w:hAnsi="宋体"/>
                <w:sz w:val="22"/>
              </w:rPr>
              <w:t>农场种植养殖概况</w:t>
            </w:r>
          </w:p>
        </w:tc>
        <w:tc>
          <w:tcPr>
            <w:tcW w:w="1843" w:type="dxa"/>
            <w:gridSpan w:val="2"/>
            <w:noWrap w:val="0"/>
            <w:vAlign w:val="center"/>
          </w:tcPr>
          <w:p>
            <w:pPr>
              <w:widowControl/>
              <w:spacing w:line="360" w:lineRule="exact"/>
              <w:rPr>
                <w:rFonts w:ascii="Times New Roman" w:hAnsi="Times New Roman"/>
                <w:szCs w:val="21"/>
              </w:rPr>
            </w:pPr>
            <w:r>
              <w:rPr>
                <w:rFonts w:ascii="Times New Roman" w:hAnsi="宋体"/>
                <w:szCs w:val="21"/>
              </w:rPr>
              <w:t>若同时进行种植与畜禽养殖：</w:t>
            </w:r>
          </w:p>
        </w:tc>
        <w:tc>
          <w:tcPr>
            <w:tcW w:w="6520" w:type="dxa"/>
            <w:noWrap w:val="0"/>
            <w:vAlign w:val="center"/>
          </w:tcPr>
          <w:p>
            <w:pPr>
              <w:widowControl/>
              <w:spacing w:line="360" w:lineRule="exact"/>
              <w:rPr>
                <w:rFonts w:ascii="Times New Roman" w:hAnsi="Times New Roman"/>
                <w:szCs w:val="21"/>
              </w:rPr>
            </w:pPr>
            <w:r>
              <w:rPr>
                <w:rFonts w:ascii="Times New Roman" w:hAnsi="宋体"/>
                <w:szCs w:val="21"/>
              </w:rPr>
              <w:t>畜禽养殖数量与种植土地面积配比是否符合《畜禽粪污土地承载力测算技术指南》规定？</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413" w:type="dxa"/>
            <w:vMerge w:val="continue"/>
            <w:noWrap w:val="0"/>
            <w:vAlign w:val="center"/>
          </w:tcPr>
          <w:p>
            <w:pPr>
              <w:widowControl/>
              <w:spacing w:line="360" w:lineRule="exact"/>
              <w:jc w:val="center"/>
              <w:rPr>
                <w:rFonts w:ascii="Times New Roman" w:hAnsi="Times New Roman"/>
                <w:sz w:val="22"/>
              </w:rPr>
            </w:pPr>
          </w:p>
        </w:tc>
        <w:tc>
          <w:tcPr>
            <w:tcW w:w="1843" w:type="dxa"/>
            <w:gridSpan w:val="2"/>
            <w:noWrap w:val="0"/>
            <w:vAlign w:val="center"/>
          </w:tcPr>
          <w:p>
            <w:pPr>
              <w:widowControl/>
              <w:spacing w:line="360" w:lineRule="exact"/>
              <w:rPr>
                <w:rFonts w:ascii="Times New Roman" w:hAnsi="Times New Roman"/>
                <w:szCs w:val="21"/>
              </w:rPr>
            </w:pPr>
            <w:r>
              <w:rPr>
                <w:rFonts w:ascii="Times New Roman" w:hAnsi="宋体"/>
                <w:szCs w:val="21"/>
              </w:rPr>
              <w:t>若进行草地放牧：</w:t>
            </w:r>
          </w:p>
        </w:tc>
        <w:tc>
          <w:tcPr>
            <w:tcW w:w="6520" w:type="dxa"/>
            <w:noWrap w:val="0"/>
            <w:vAlign w:val="center"/>
          </w:tcPr>
          <w:p>
            <w:pPr>
              <w:widowControl/>
              <w:spacing w:line="360" w:lineRule="exact"/>
              <w:rPr>
                <w:rFonts w:ascii="Times New Roman" w:hAnsi="Times New Roman"/>
                <w:szCs w:val="21"/>
              </w:rPr>
            </w:pPr>
            <w:r>
              <w:rPr>
                <w:rFonts w:ascii="Times New Roman" w:hAnsi="宋体"/>
                <w:szCs w:val="21"/>
              </w:rPr>
              <w:t>放牧天数或割草饲喂天数：天</w:t>
            </w:r>
            <w:r>
              <w:rPr>
                <w:rFonts w:ascii="Times New Roman" w:hAnsi="Times New Roman"/>
                <w:szCs w:val="21"/>
              </w:rPr>
              <w:t>/</w:t>
            </w:r>
            <w:r>
              <w:rPr>
                <w:rFonts w:ascii="Times New Roman" w:hAnsi="宋体"/>
                <w:szCs w:val="21"/>
              </w:rPr>
              <w:t>年，单位草场干草产量：</w:t>
            </w:r>
            <w:r>
              <w:rPr>
                <w:rFonts w:ascii="Times New Roman" w:hAnsi="Times New Roman"/>
                <w:szCs w:val="21"/>
              </w:rPr>
              <w:t>_____</w:t>
            </w:r>
            <w:r>
              <w:rPr>
                <w:rFonts w:ascii="Times New Roman" w:hAnsi="宋体"/>
                <w:szCs w:val="21"/>
              </w:rPr>
              <w:t>吨</w:t>
            </w:r>
            <w:r>
              <w:rPr>
                <w:rFonts w:ascii="Times New Roman" w:hAnsi="Times New Roman"/>
                <w:szCs w:val="21"/>
              </w:rPr>
              <w:t>/</w:t>
            </w:r>
            <w:r>
              <w:rPr>
                <w:rFonts w:ascii="Times New Roman" w:hAnsi="宋体"/>
                <w:szCs w:val="21"/>
              </w:rPr>
              <w:t>亩</w:t>
            </w:r>
            <w:r>
              <w:rPr>
                <w:rFonts w:ascii="Times New Roman" w:hAnsi="Times New Roman"/>
                <w:szCs w:val="21"/>
              </w:rPr>
              <w:t>∙</w:t>
            </w:r>
            <w:r>
              <w:rPr>
                <w:rFonts w:ascii="Times New Roman" w:hAnsi="宋体"/>
                <w:szCs w:val="21"/>
              </w:rPr>
              <w:t>年；草地类型：</w:t>
            </w:r>
            <w:r>
              <w:rPr>
                <w:rFonts w:ascii="Times New Roman" w:hAnsi="Times New Roman"/>
                <w:caps/>
              </w:rPr>
              <w:sym w:font="Wingdings 2" w:char="00A3"/>
            </w:r>
            <w:r>
              <w:rPr>
                <w:rFonts w:ascii="Times New Roman" w:hAnsi="宋体"/>
                <w:szCs w:val="21"/>
              </w:rPr>
              <w:t>低地草甸类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温性山地草甸类</w:t>
            </w:r>
            <w:r>
              <w:rPr>
                <w:rFonts w:ascii="Times New Roman" w:hAnsi="Times New Roman"/>
                <w:szCs w:val="21"/>
              </w:rPr>
              <w:t>/</w:t>
            </w:r>
            <w:r>
              <w:rPr>
                <w:rFonts w:ascii="Times New Roman" w:hAnsi="宋体"/>
                <w:szCs w:val="21"/>
              </w:rPr>
              <w:t>高寒沼泽化草甸亚类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高寒草甸类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温性草甸草原类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温性草原类</w:t>
            </w:r>
            <w:r>
              <w:rPr>
                <w:rFonts w:ascii="Times New Roman" w:hAnsi="Times New Roman"/>
                <w:szCs w:val="21"/>
              </w:rPr>
              <w:t>/</w:t>
            </w:r>
            <w:r>
              <w:rPr>
                <w:rFonts w:ascii="Times New Roman" w:hAnsi="宋体"/>
                <w:szCs w:val="21"/>
              </w:rPr>
              <w:t>高寒草甸草原类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温性荒漠草原类</w:t>
            </w:r>
            <w:r>
              <w:rPr>
                <w:rFonts w:ascii="Times New Roman" w:hAnsi="Times New Roman"/>
                <w:szCs w:val="21"/>
              </w:rPr>
              <w:t>/</w:t>
            </w:r>
            <w:r>
              <w:rPr>
                <w:rFonts w:ascii="Times New Roman" w:hAnsi="宋体"/>
                <w:szCs w:val="21"/>
              </w:rPr>
              <w:t>高寒草原类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高寒荒漠草原类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沙地草原</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温性荒漠类</w:t>
            </w:r>
            <w:r>
              <w:rPr>
                <w:rFonts w:ascii="Times New Roman" w:hAnsi="Times New Roman"/>
                <w:szCs w:val="21"/>
              </w:rPr>
              <w:t>/</w:t>
            </w:r>
            <w:r>
              <w:rPr>
                <w:rFonts w:ascii="Times New Roman" w:hAnsi="宋体"/>
                <w:szCs w:val="21"/>
              </w:rPr>
              <w:t>温性草原化荒漠类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沙地荒漠亚类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高寒荒漠类</w:t>
            </w:r>
            <w:r>
              <w:rPr>
                <w:rFonts w:ascii="Times New Roman" w:hAnsi="Times New Roman"/>
                <w:szCs w:val="21"/>
              </w:rPr>
              <w:t xml:space="preserve"> </w:t>
            </w:r>
          </w:p>
          <w:p>
            <w:pPr>
              <w:widowControl/>
              <w:spacing w:line="360" w:lineRule="exact"/>
              <w:rPr>
                <w:rFonts w:ascii="Times New Roman" w:hAnsi="Times New Roman"/>
                <w:szCs w:val="21"/>
              </w:rPr>
            </w:pPr>
            <w:r>
              <w:rPr>
                <w:rFonts w:ascii="Times New Roman" w:hAnsi="Times New Roman"/>
                <w:caps/>
              </w:rPr>
              <w:sym w:font="Wingdings 2" w:char="00A3"/>
            </w:r>
            <w:r>
              <w:rPr>
                <w:rFonts w:ascii="Times New Roman" w:hAnsi="宋体"/>
                <w:szCs w:val="21"/>
              </w:rPr>
              <w:t>暖性草丛</w:t>
            </w:r>
            <w:r>
              <w:rPr>
                <w:rFonts w:ascii="Times New Roman" w:hAnsi="Times New Roman"/>
                <w:szCs w:val="21"/>
              </w:rPr>
              <w:t>/</w:t>
            </w:r>
            <w:r>
              <w:rPr>
                <w:rFonts w:ascii="Times New Roman" w:hAnsi="宋体"/>
                <w:szCs w:val="21"/>
              </w:rPr>
              <w:t>灌草丛草地</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热性草原</w:t>
            </w:r>
            <w:r>
              <w:rPr>
                <w:rFonts w:ascii="Times New Roman" w:hAnsi="Times New Roman"/>
                <w:szCs w:val="21"/>
              </w:rPr>
              <w:t>/</w:t>
            </w:r>
            <w:r>
              <w:rPr>
                <w:rFonts w:ascii="Times New Roman" w:hAnsi="宋体"/>
                <w:szCs w:val="21"/>
              </w:rPr>
              <w:t>灌草丛草地</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沼泽类</w:t>
            </w:r>
          </w:p>
          <w:p>
            <w:pPr>
              <w:widowControl/>
              <w:spacing w:line="360" w:lineRule="exact"/>
              <w:rPr>
                <w:rFonts w:ascii="Times New Roman" w:hAnsi="Times New Roman"/>
                <w:szCs w:val="21"/>
              </w:rPr>
            </w:pPr>
            <w:r>
              <w:rPr>
                <w:rFonts w:ascii="Times New Roman" w:hAnsi="宋体"/>
                <w:szCs w:val="21"/>
              </w:rPr>
              <w:t>放牧季节：</w:t>
            </w:r>
            <w:r>
              <w:rPr>
                <w:rFonts w:ascii="Times New Roman" w:hAnsi="Times New Roman"/>
                <w:caps/>
              </w:rPr>
              <w:sym w:font="Wingdings 2" w:char="00A3"/>
            </w:r>
            <w:r>
              <w:rPr>
                <w:rFonts w:ascii="Times New Roman" w:hAnsi="宋体"/>
                <w:szCs w:val="21"/>
              </w:rPr>
              <w:t>暖季放牧</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春秋季放牧</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冷季放牧</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四季放牧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13" w:type="dxa"/>
            <w:vMerge w:val="continue"/>
            <w:noWrap w:val="0"/>
            <w:vAlign w:val="center"/>
          </w:tcPr>
          <w:p>
            <w:pPr>
              <w:widowControl/>
              <w:spacing w:line="360" w:lineRule="exact"/>
              <w:jc w:val="center"/>
              <w:rPr>
                <w:rFonts w:ascii="Times New Roman" w:hAnsi="Times New Roman"/>
                <w:sz w:val="22"/>
              </w:rPr>
            </w:pPr>
          </w:p>
        </w:tc>
        <w:tc>
          <w:tcPr>
            <w:tcW w:w="1843" w:type="dxa"/>
            <w:gridSpan w:val="2"/>
            <w:noWrap w:val="0"/>
            <w:vAlign w:val="center"/>
          </w:tcPr>
          <w:p>
            <w:pPr>
              <w:widowControl/>
              <w:spacing w:line="360" w:lineRule="exact"/>
              <w:rPr>
                <w:rFonts w:ascii="Times New Roman" w:hAnsi="Times New Roman"/>
                <w:szCs w:val="21"/>
              </w:rPr>
            </w:pPr>
            <w:r>
              <w:rPr>
                <w:rFonts w:ascii="Times New Roman" w:hAnsi="宋体"/>
                <w:szCs w:val="21"/>
              </w:rPr>
              <w:t>若进行水产养殖</w:t>
            </w:r>
            <w:r>
              <w:rPr>
                <w:rFonts w:ascii="Times New Roman" w:hAnsi="宋体"/>
                <w:sz w:val="16"/>
                <w:szCs w:val="16"/>
              </w:rPr>
              <w:t>（含稻渔综合种养）</w:t>
            </w:r>
            <w:r>
              <w:rPr>
                <w:rFonts w:ascii="Times New Roman" w:hAnsi="宋体"/>
                <w:szCs w:val="21"/>
              </w:rPr>
              <w:t>：</w:t>
            </w:r>
          </w:p>
        </w:tc>
        <w:tc>
          <w:tcPr>
            <w:tcW w:w="6520" w:type="dxa"/>
            <w:noWrap w:val="0"/>
            <w:vAlign w:val="center"/>
          </w:tcPr>
          <w:p>
            <w:pPr>
              <w:widowControl/>
              <w:spacing w:line="360" w:lineRule="exact"/>
              <w:rPr>
                <w:rFonts w:ascii="Times New Roman" w:hAnsi="Times New Roman"/>
                <w:szCs w:val="21"/>
              </w:rPr>
            </w:pPr>
            <w:r>
              <w:rPr>
                <w:rFonts w:ascii="Times New Roman" w:hAnsi="宋体"/>
                <w:szCs w:val="21"/>
              </w:rPr>
              <w:t>水产养殖类型：</w:t>
            </w:r>
            <w:r>
              <w:rPr>
                <w:rFonts w:ascii="Times New Roman" w:hAnsi="Times New Roman"/>
                <w:caps/>
              </w:rPr>
              <w:sym w:font="Wingdings 2" w:char="00A3"/>
            </w:r>
            <w:r>
              <w:rPr>
                <w:rFonts w:ascii="Times New Roman" w:hAnsi="宋体"/>
                <w:szCs w:val="21"/>
              </w:rPr>
              <w:t>开放性水域养殖</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非开放性水域养殖；</w:t>
            </w:r>
          </w:p>
          <w:p>
            <w:pPr>
              <w:widowControl/>
              <w:spacing w:line="360" w:lineRule="exact"/>
              <w:rPr>
                <w:rFonts w:ascii="Times New Roman" w:hAnsi="Times New Roman"/>
                <w:szCs w:val="21"/>
              </w:rPr>
            </w:pPr>
            <w:r>
              <w:rPr>
                <w:rFonts w:ascii="Times New Roman" w:hAnsi="宋体"/>
                <w:szCs w:val="21"/>
              </w:rPr>
              <w:t>水产养殖水体：</w:t>
            </w:r>
            <w:r>
              <w:rPr>
                <w:rFonts w:ascii="Times New Roman" w:hAnsi="Times New Roman"/>
                <w:caps/>
              </w:rPr>
              <w:sym w:font="Wingdings 2" w:char="00A3"/>
            </w:r>
            <w:r>
              <w:rPr>
                <w:rFonts w:ascii="Times New Roman" w:hAnsi="宋体"/>
                <w:szCs w:val="21"/>
              </w:rPr>
              <w:t>淡水</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海水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413" w:type="dxa"/>
            <w:noWrap w:val="0"/>
            <w:vAlign w:val="center"/>
          </w:tcPr>
          <w:p>
            <w:pPr>
              <w:widowControl/>
              <w:spacing w:line="360" w:lineRule="exact"/>
              <w:jc w:val="center"/>
              <w:rPr>
                <w:rFonts w:ascii="Times New Roman" w:hAnsi="Times New Roman"/>
                <w:sz w:val="22"/>
              </w:rPr>
            </w:pPr>
            <w:r>
              <w:rPr>
                <w:rFonts w:ascii="Times New Roman" w:hAnsi="宋体"/>
                <w:sz w:val="22"/>
              </w:rPr>
              <w:t>土地利用</w:t>
            </w:r>
          </w:p>
          <w:p>
            <w:pPr>
              <w:widowControl/>
              <w:spacing w:line="360" w:lineRule="exact"/>
              <w:jc w:val="center"/>
              <w:rPr>
                <w:rFonts w:ascii="Times New Roman" w:hAnsi="Times New Roman"/>
                <w:sz w:val="22"/>
              </w:rPr>
            </w:pPr>
            <w:r>
              <w:rPr>
                <w:rFonts w:ascii="Times New Roman" w:hAnsi="宋体"/>
                <w:sz w:val="22"/>
              </w:rPr>
              <w:t>概况</w:t>
            </w:r>
          </w:p>
        </w:tc>
        <w:tc>
          <w:tcPr>
            <w:tcW w:w="8363" w:type="dxa"/>
            <w:gridSpan w:val="3"/>
            <w:noWrap w:val="0"/>
            <w:vAlign w:val="center"/>
          </w:tcPr>
          <w:p>
            <w:pPr>
              <w:widowControl/>
              <w:spacing w:line="360" w:lineRule="exact"/>
              <w:rPr>
                <w:rFonts w:ascii="Times New Roman" w:hAnsi="Times New Roman"/>
                <w:szCs w:val="21"/>
              </w:rPr>
            </w:pPr>
            <w:r>
              <w:rPr>
                <w:rFonts w:ascii="Times New Roman" w:hAnsi="宋体"/>
                <w:szCs w:val="21"/>
              </w:rPr>
              <w:t>农场位置：经度，纬度；农场总面积：亩，种植土地面积亩，养殖土地面积亩，种植养殖面积说明：</w:t>
            </w:r>
            <w:r>
              <w:rPr>
                <w:rFonts w:ascii="Times New Roman" w:hAnsi="Times New Roman"/>
                <w:szCs w:val="21"/>
              </w:rPr>
              <w:t>______</w:t>
            </w:r>
            <w:r>
              <w:rPr>
                <w:rFonts w:ascii="Times New Roman" w:hAnsi="宋体"/>
                <w:szCs w:val="21"/>
              </w:rPr>
              <w:t>；生态用地面积亩【生态用地：农场内非主产作物类的植物覆盖区域，包括但不限于草本、木本植物覆盖的田埂、渠道边缘及农田周边的绿化区域】，草地（场）面积亩；租地（土地流转）面积亩</w:t>
            </w:r>
          </w:p>
          <w:p>
            <w:pPr>
              <w:widowControl/>
              <w:spacing w:line="360" w:lineRule="exact"/>
              <w:jc w:val="left"/>
              <w:rPr>
                <w:rFonts w:ascii="Times New Roman" w:hAnsi="Times New Roman"/>
                <w:szCs w:val="21"/>
              </w:rPr>
            </w:pPr>
            <w:r>
              <w:rPr>
                <w:rFonts w:ascii="Times New Roman" w:hAnsi="宋体"/>
                <w:szCs w:val="21"/>
              </w:rPr>
              <w:t>生态用地情况：</w:t>
            </w:r>
            <w:r>
              <w:rPr>
                <w:rFonts w:ascii="Times New Roman" w:hAnsi="Times New Roman"/>
                <w:caps/>
              </w:rPr>
              <w:sym w:font="Wingdings 2" w:char="00A3"/>
            </w:r>
            <w:r>
              <w:rPr>
                <w:rFonts w:ascii="Times New Roman" w:hAnsi="宋体"/>
                <w:szCs w:val="21"/>
              </w:rPr>
              <w:t>天然林草</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天然湿地</w:t>
            </w:r>
            <w:r>
              <w:rPr>
                <w:rFonts w:ascii="Times New Roman" w:hAnsi="Times New Roman"/>
                <w:caps/>
              </w:rPr>
              <w:sym w:font="Wingdings 2" w:char="00A3"/>
            </w:r>
            <w:r>
              <w:rPr>
                <w:rFonts w:ascii="Times New Roman" w:hAnsi="宋体"/>
                <w:szCs w:val="21"/>
              </w:rPr>
              <w:t>种植林木、树篱</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水塘沟渠植物</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蜜源植物</w:t>
            </w:r>
            <w:r>
              <w:rPr>
                <w:rFonts w:ascii="Times New Roman" w:hAnsi="Times New Roman"/>
                <w:szCs w:val="21"/>
              </w:rPr>
              <w:t>/</w:t>
            </w:r>
            <w:r>
              <w:rPr>
                <w:rFonts w:ascii="Times New Roman" w:hAnsi="宋体"/>
                <w:szCs w:val="21"/>
              </w:rPr>
              <w:t>陷阱植物</w:t>
            </w:r>
            <w:r>
              <w:rPr>
                <w:rFonts w:ascii="Times New Roman" w:hAnsi="Times New Roman"/>
                <w:szCs w:val="21"/>
              </w:rPr>
              <w:t>/</w:t>
            </w:r>
            <w:r>
              <w:rPr>
                <w:rFonts w:ascii="Times New Roman" w:hAnsi="宋体"/>
                <w:szCs w:val="21"/>
              </w:rPr>
              <w:t>驱赶植物等功能型植物（花草带）</w:t>
            </w:r>
            <w:r>
              <w:rPr>
                <w:rFonts w:ascii="Times New Roman" w:hAnsi="Times New Roman"/>
                <w:caps/>
              </w:rPr>
              <w:sym w:font="Wingdings 2" w:char="00A3"/>
            </w:r>
            <w:r>
              <w:rPr>
                <w:rFonts w:ascii="Times New Roman" w:hAnsi="宋体"/>
                <w:szCs w:val="21"/>
              </w:rPr>
              <w:t>非主产作物</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其他（请说明）</w:t>
            </w:r>
            <w:r>
              <w:rPr>
                <w:rFonts w:ascii="Times New Roman" w:hAnsi="Times New Roman"/>
                <w:szCs w:val="21"/>
              </w:rPr>
              <w:t>_______</w:t>
            </w:r>
          </w:p>
          <w:p>
            <w:pPr>
              <w:widowControl/>
              <w:spacing w:line="360" w:lineRule="exact"/>
              <w:rPr>
                <w:rFonts w:ascii="Times New Roman" w:hAnsi="Times New Roman"/>
                <w:szCs w:val="21"/>
              </w:rPr>
            </w:pPr>
            <w:r>
              <w:rPr>
                <w:rFonts w:ascii="Times New Roman" w:hAnsi="宋体"/>
                <w:szCs w:val="21"/>
              </w:rPr>
              <w:t>保留上述植物的目的：</w:t>
            </w:r>
            <w:r>
              <w:rPr>
                <w:rFonts w:ascii="Times New Roman" w:hAnsi="Times New Roman"/>
                <w:caps/>
              </w:rPr>
              <w:sym w:font="Wingdings 2" w:char="00A3"/>
            </w:r>
            <w:r>
              <w:rPr>
                <w:rFonts w:ascii="Times New Roman" w:hAnsi="宋体"/>
                <w:szCs w:val="21"/>
              </w:rPr>
              <w:t>景观美化</w:t>
            </w:r>
            <w:r>
              <w:rPr>
                <w:rFonts w:ascii="Times New Roman" w:hAnsi="Times New Roman"/>
                <w:caps/>
              </w:rPr>
              <w:sym w:font="Wingdings 2" w:char="00A3"/>
            </w:r>
            <w:r>
              <w:rPr>
                <w:rFonts w:ascii="Times New Roman" w:hAnsi="宋体"/>
                <w:szCs w:val="21"/>
              </w:rPr>
              <w:t>防风固沙</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病虫害防治</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作为授粉昆虫栖息地</w:t>
            </w:r>
          </w:p>
          <w:p>
            <w:pPr>
              <w:widowControl/>
              <w:spacing w:line="360" w:lineRule="exact"/>
              <w:rPr>
                <w:rFonts w:ascii="Times New Roman" w:hAnsi="Times New Roman"/>
                <w:szCs w:val="21"/>
              </w:rPr>
            </w:pPr>
            <w:r>
              <w:rPr>
                <w:rFonts w:ascii="Times New Roman" w:hAnsi="Times New Roman"/>
                <w:caps/>
              </w:rPr>
              <w:sym w:font="Wingdings 2" w:char="00A3"/>
            </w:r>
            <w:r>
              <w:rPr>
                <w:rFonts w:ascii="Times New Roman" w:hAnsi="宋体"/>
                <w:szCs w:val="21"/>
              </w:rPr>
              <w:t>作为面源污染缓冲带</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作为农场边界</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其他（请说明）</w:t>
            </w:r>
            <w:r>
              <w:rPr>
                <w:rFonts w:ascii="Times New Roman" w:hAnsi="Times New Roman"/>
                <w:szCs w:val="21"/>
              </w:rPr>
              <w:t>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413" w:type="dxa"/>
            <w:vMerge w:val="restart"/>
            <w:noWrap w:val="0"/>
            <w:vAlign w:val="center"/>
          </w:tcPr>
          <w:p>
            <w:pPr>
              <w:widowControl/>
              <w:spacing w:line="360" w:lineRule="exact"/>
              <w:jc w:val="center"/>
              <w:rPr>
                <w:rFonts w:ascii="Times New Roman" w:hAnsi="Times New Roman"/>
                <w:sz w:val="22"/>
              </w:rPr>
            </w:pPr>
            <w:r>
              <w:rPr>
                <w:rFonts w:ascii="Times New Roman" w:hAnsi="宋体"/>
                <w:sz w:val="22"/>
              </w:rPr>
              <w:t>生态环境</w:t>
            </w:r>
          </w:p>
          <w:p>
            <w:pPr>
              <w:widowControl/>
              <w:spacing w:line="360" w:lineRule="exact"/>
              <w:jc w:val="center"/>
              <w:rPr>
                <w:rFonts w:ascii="Times New Roman" w:hAnsi="Times New Roman"/>
                <w:sz w:val="22"/>
              </w:rPr>
            </w:pPr>
            <w:r>
              <w:rPr>
                <w:rFonts w:ascii="Times New Roman" w:hAnsi="宋体"/>
                <w:sz w:val="22"/>
              </w:rPr>
              <w:t>概况</w:t>
            </w:r>
          </w:p>
        </w:tc>
        <w:tc>
          <w:tcPr>
            <w:tcW w:w="8363" w:type="dxa"/>
            <w:gridSpan w:val="3"/>
            <w:noWrap w:val="0"/>
            <w:vAlign w:val="center"/>
          </w:tcPr>
          <w:p>
            <w:pPr>
              <w:widowControl/>
              <w:spacing w:line="360" w:lineRule="exact"/>
              <w:rPr>
                <w:rFonts w:ascii="Times New Roman" w:hAnsi="Times New Roman"/>
                <w:szCs w:val="21"/>
              </w:rPr>
            </w:pPr>
            <w:r>
              <w:rPr>
                <w:rFonts w:ascii="Times New Roman" w:hAnsi="宋体"/>
                <w:bCs/>
                <w:szCs w:val="21"/>
              </w:rPr>
              <w:t>农场距离采矿区、化工厂或其他污染源的最近距离：</w:t>
            </w:r>
            <w:r>
              <w:rPr>
                <w:rFonts w:ascii="Times New Roman" w:hAnsi="宋体"/>
                <w:szCs w:val="21"/>
              </w:rPr>
              <w:t>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1413" w:type="dxa"/>
            <w:vMerge w:val="continue"/>
            <w:noWrap w:val="0"/>
            <w:vAlign w:val="center"/>
          </w:tcPr>
          <w:p>
            <w:pPr>
              <w:widowControl/>
              <w:spacing w:line="360" w:lineRule="exact"/>
              <w:rPr>
                <w:rFonts w:ascii="Times New Roman" w:hAnsi="Times New Roman"/>
                <w:szCs w:val="21"/>
              </w:rPr>
            </w:pPr>
          </w:p>
        </w:tc>
        <w:tc>
          <w:tcPr>
            <w:tcW w:w="1417" w:type="dxa"/>
            <w:noWrap w:val="0"/>
            <w:vAlign w:val="center"/>
          </w:tcPr>
          <w:p>
            <w:pPr>
              <w:widowControl/>
              <w:spacing w:line="360" w:lineRule="exact"/>
              <w:rPr>
                <w:rFonts w:ascii="Times New Roman" w:hAnsi="Times New Roman"/>
                <w:bCs/>
                <w:szCs w:val="21"/>
              </w:rPr>
            </w:pPr>
            <w:r>
              <w:rPr>
                <w:rFonts w:ascii="Times New Roman" w:hAnsi="宋体"/>
                <w:bCs/>
                <w:szCs w:val="21"/>
              </w:rPr>
              <w:t>种植</w:t>
            </w:r>
          </w:p>
        </w:tc>
        <w:tc>
          <w:tcPr>
            <w:tcW w:w="6946" w:type="dxa"/>
            <w:gridSpan w:val="2"/>
            <w:noWrap w:val="0"/>
            <w:vAlign w:val="center"/>
          </w:tcPr>
          <w:p>
            <w:pPr>
              <w:widowControl/>
              <w:spacing w:line="360" w:lineRule="exact"/>
              <w:rPr>
                <w:rFonts w:ascii="Times New Roman" w:hAnsi="Times New Roman"/>
                <w:szCs w:val="21"/>
              </w:rPr>
            </w:pPr>
            <w:r>
              <w:rPr>
                <w:rFonts w:ascii="Times New Roman" w:hAnsi="宋体"/>
                <w:szCs w:val="21"/>
              </w:rPr>
              <w:t>是否依据</w:t>
            </w:r>
            <w:r>
              <w:rPr>
                <w:rFonts w:ascii="Times New Roman" w:hAnsi="Times New Roman"/>
                <w:szCs w:val="21"/>
              </w:rPr>
              <w:t>GB 15618</w:t>
            </w:r>
            <w:r>
              <w:rPr>
                <w:rFonts w:ascii="Times New Roman" w:hAnsi="宋体"/>
                <w:szCs w:val="21"/>
              </w:rPr>
              <w:t>检测土壤污染物：</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否，检测频率：次</w:t>
            </w:r>
            <w:r>
              <w:rPr>
                <w:rFonts w:ascii="Times New Roman" w:hAnsi="Times New Roman"/>
                <w:szCs w:val="21"/>
              </w:rPr>
              <w:t>/</w:t>
            </w:r>
            <w:r>
              <w:rPr>
                <w:rFonts w:ascii="Times New Roman" w:hAnsi="宋体"/>
                <w:szCs w:val="21"/>
              </w:rPr>
              <w:t>年；</w:t>
            </w:r>
          </w:p>
          <w:p>
            <w:pPr>
              <w:widowControl/>
              <w:spacing w:line="360" w:lineRule="exact"/>
              <w:rPr>
                <w:rFonts w:ascii="Times New Roman" w:hAnsi="Times New Roman"/>
                <w:szCs w:val="21"/>
              </w:rPr>
            </w:pPr>
            <w:r>
              <w:rPr>
                <w:rFonts w:ascii="Times New Roman" w:hAnsi="宋体"/>
                <w:szCs w:val="21"/>
              </w:rPr>
              <w:t>是否依据</w:t>
            </w:r>
            <w:r>
              <w:rPr>
                <w:rFonts w:ascii="Times New Roman" w:hAnsi="Times New Roman"/>
                <w:szCs w:val="21"/>
              </w:rPr>
              <w:t>GB 5084</w:t>
            </w:r>
            <w:r>
              <w:rPr>
                <w:rFonts w:ascii="Times New Roman" w:hAnsi="宋体"/>
                <w:szCs w:val="21"/>
              </w:rPr>
              <w:t>检测灌溉水：</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否，检测频率：次</w:t>
            </w:r>
            <w:r>
              <w:rPr>
                <w:rFonts w:ascii="Times New Roman" w:hAnsi="Times New Roman"/>
                <w:szCs w:val="21"/>
              </w:rPr>
              <w:t>/</w:t>
            </w:r>
            <w:r>
              <w:rPr>
                <w:rFonts w:ascii="Times New Roman" w:hAnsi="宋体"/>
                <w:szCs w:val="21"/>
              </w:rPr>
              <w:t>年；</w:t>
            </w:r>
          </w:p>
          <w:p>
            <w:pPr>
              <w:widowControl/>
              <w:spacing w:line="360" w:lineRule="exact"/>
              <w:rPr>
                <w:rFonts w:ascii="Times New Roman" w:hAnsi="Times New Roman"/>
                <w:szCs w:val="21"/>
              </w:rPr>
            </w:pPr>
            <w:r>
              <w:rPr>
                <w:rFonts w:ascii="Times New Roman" w:hAnsi="宋体"/>
                <w:szCs w:val="21"/>
              </w:rPr>
              <w:t>是否检测农田排水：</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否，检测频率：次</w:t>
            </w:r>
            <w:r>
              <w:rPr>
                <w:rFonts w:ascii="Times New Roman" w:hAnsi="Times New Roman"/>
                <w:szCs w:val="21"/>
              </w:rPr>
              <w:t>/</w:t>
            </w:r>
            <w:r>
              <w:rPr>
                <w:rFonts w:ascii="Times New Roman" w:hAnsi="宋体"/>
                <w:szCs w:val="21"/>
              </w:rPr>
              <w:t>年；</w:t>
            </w:r>
          </w:p>
          <w:p>
            <w:pPr>
              <w:widowControl/>
              <w:spacing w:line="360" w:lineRule="exact"/>
              <w:rPr>
                <w:rFonts w:ascii="Times New Roman" w:hAnsi="Times New Roman"/>
                <w:bCs/>
                <w:szCs w:val="21"/>
              </w:rPr>
            </w:pPr>
            <w:r>
              <w:rPr>
                <w:rFonts w:ascii="Times New Roman" w:hAnsi="宋体"/>
                <w:bCs/>
                <w:szCs w:val="21"/>
              </w:rPr>
              <w:t>农场土壤有机质含量：</w:t>
            </w:r>
            <w:r>
              <w:rPr>
                <w:rFonts w:ascii="Times New Roman" w:hAnsi="Times New Roman"/>
                <w:szCs w:val="21"/>
              </w:rPr>
              <w:t>2019</w:t>
            </w:r>
            <w:r>
              <w:rPr>
                <w:rFonts w:ascii="Times New Roman" w:hAnsi="宋体"/>
                <w:bCs/>
                <w:szCs w:val="21"/>
              </w:rPr>
              <w:t>年</w:t>
            </w:r>
            <w:r>
              <w:rPr>
                <w:rFonts w:ascii="Times New Roman" w:hAnsi="Times New Roman"/>
                <w:szCs w:val="21"/>
              </w:rPr>
              <w:t>g/kg</w:t>
            </w:r>
            <w:r>
              <w:rPr>
                <w:rFonts w:ascii="Times New Roman" w:hAnsi="宋体"/>
                <w:bCs/>
                <w:szCs w:val="21"/>
              </w:rPr>
              <w:t>，</w:t>
            </w:r>
            <w:r>
              <w:rPr>
                <w:rFonts w:ascii="Times New Roman" w:hAnsi="Times New Roman"/>
                <w:szCs w:val="21"/>
              </w:rPr>
              <w:t>2020</w:t>
            </w:r>
            <w:r>
              <w:rPr>
                <w:rFonts w:ascii="Times New Roman" w:hAnsi="宋体"/>
                <w:bCs/>
                <w:szCs w:val="21"/>
              </w:rPr>
              <w:t>年</w:t>
            </w:r>
            <w:r>
              <w:rPr>
                <w:rFonts w:ascii="Times New Roman" w:hAnsi="Times New Roman"/>
                <w:szCs w:val="21"/>
              </w:rPr>
              <w:t>g/kg</w:t>
            </w:r>
            <w:r>
              <w:rPr>
                <w:rFonts w:ascii="Times New Roman" w:hAnsi="宋体"/>
                <w:bCs/>
                <w:szCs w:val="21"/>
              </w:rPr>
              <w:t>，</w:t>
            </w:r>
          </w:p>
          <w:p>
            <w:pPr>
              <w:widowControl/>
              <w:spacing w:line="360" w:lineRule="exact"/>
              <w:rPr>
                <w:rFonts w:ascii="Times New Roman" w:hAnsi="Times New Roman"/>
                <w:bCs/>
                <w:szCs w:val="21"/>
              </w:rPr>
            </w:pPr>
            <w:r>
              <w:rPr>
                <w:rFonts w:ascii="Times New Roman" w:hAnsi="Times New Roman"/>
                <w:szCs w:val="21"/>
              </w:rPr>
              <w:t>2021</w:t>
            </w:r>
            <w:r>
              <w:rPr>
                <w:rFonts w:ascii="Times New Roman" w:hAnsi="宋体"/>
                <w:bCs/>
                <w:szCs w:val="21"/>
              </w:rPr>
              <w:t>年</w:t>
            </w:r>
            <w:r>
              <w:rPr>
                <w:rFonts w:ascii="Times New Roman" w:hAnsi="Times New Roman"/>
                <w:szCs w:val="21"/>
              </w:rPr>
              <w:t>g/kg</w:t>
            </w:r>
            <w:r>
              <w:rPr>
                <w:rFonts w:ascii="Times New Roman" w:hAnsi="宋体"/>
                <w:szCs w:val="21"/>
              </w:rPr>
              <w:t>，</w:t>
            </w:r>
            <w:r>
              <w:rPr>
                <w:rFonts w:ascii="Times New Roman" w:hAnsi="Times New Roman"/>
                <w:szCs w:val="21"/>
              </w:rPr>
              <w:t>2022</w:t>
            </w:r>
            <w:r>
              <w:rPr>
                <w:rFonts w:ascii="Times New Roman" w:hAnsi="宋体"/>
                <w:bCs/>
                <w:szCs w:val="21"/>
              </w:rPr>
              <w:t>年</w:t>
            </w:r>
            <w:r>
              <w:rPr>
                <w:rFonts w:ascii="Times New Roman" w:hAnsi="Times New Roman"/>
                <w:szCs w:val="21"/>
              </w:rPr>
              <w:t>g/kg</w:t>
            </w:r>
            <w:r>
              <w:rPr>
                <w:rFonts w:ascii="Times New Roman" w:hAnsi="宋体"/>
                <w:szCs w:val="21"/>
              </w:rPr>
              <w:t>，</w:t>
            </w:r>
            <w:r>
              <w:rPr>
                <w:rFonts w:ascii="Times New Roman" w:hAnsi="Times New Roman"/>
                <w:szCs w:val="21"/>
              </w:rPr>
              <w:t>2023</w:t>
            </w:r>
            <w:r>
              <w:rPr>
                <w:rFonts w:ascii="Times New Roman" w:hAnsi="宋体"/>
                <w:bCs/>
                <w:szCs w:val="21"/>
              </w:rPr>
              <w:t>年</w:t>
            </w:r>
            <w:r>
              <w:rPr>
                <w:rFonts w:ascii="Times New Roman" w:hAnsi="Times New Roman"/>
                <w:szCs w:val="21"/>
              </w:rPr>
              <w:t>g/kg</w:t>
            </w:r>
            <w:r>
              <w:rPr>
                <w:rFonts w:ascii="Times New Roman" w:hAnsi="宋体"/>
                <w:bCs/>
                <w:szCs w:val="21"/>
              </w:rPr>
              <w:t>；</w:t>
            </w:r>
            <w:r>
              <w:rPr>
                <w:rFonts w:ascii="Times New Roman" w:hAnsi="宋体"/>
                <w:szCs w:val="21"/>
              </w:rPr>
              <w:t>☐</w:t>
            </w:r>
            <w:r>
              <w:rPr>
                <w:rFonts w:ascii="Times New Roman" w:hAnsi="宋体"/>
                <w:bCs/>
                <w:szCs w:val="21"/>
              </w:rPr>
              <w:t>未检测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413" w:type="dxa"/>
            <w:vMerge w:val="continue"/>
            <w:noWrap w:val="0"/>
            <w:vAlign w:val="center"/>
          </w:tcPr>
          <w:p>
            <w:pPr>
              <w:widowControl/>
              <w:spacing w:line="360" w:lineRule="exact"/>
              <w:rPr>
                <w:rFonts w:ascii="Times New Roman" w:hAnsi="Times New Roman"/>
                <w:szCs w:val="21"/>
              </w:rPr>
            </w:pPr>
          </w:p>
        </w:tc>
        <w:tc>
          <w:tcPr>
            <w:tcW w:w="1417" w:type="dxa"/>
            <w:noWrap w:val="0"/>
            <w:vAlign w:val="center"/>
          </w:tcPr>
          <w:p>
            <w:pPr>
              <w:widowControl/>
              <w:spacing w:line="360" w:lineRule="exact"/>
              <w:rPr>
                <w:rFonts w:ascii="Times New Roman" w:hAnsi="Times New Roman"/>
                <w:bCs/>
                <w:szCs w:val="21"/>
              </w:rPr>
            </w:pPr>
            <w:r>
              <w:rPr>
                <w:rFonts w:ascii="Times New Roman" w:hAnsi="宋体"/>
                <w:bCs/>
                <w:szCs w:val="21"/>
              </w:rPr>
              <w:t>畜禽养殖</w:t>
            </w:r>
          </w:p>
        </w:tc>
        <w:tc>
          <w:tcPr>
            <w:tcW w:w="6946" w:type="dxa"/>
            <w:gridSpan w:val="2"/>
            <w:noWrap w:val="0"/>
            <w:vAlign w:val="center"/>
          </w:tcPr>
          <w:p>
            <w:pPr>
              <w:widowControl/>
              <w:spacing w:line="360" w:lineRule="exact"/>
              <w:rPr>
                <w:rFonts w:ascii="Times New Roman" w:hAnsi="Times New Roman"/>
                <w:szCs w:val="21"/>
              </w:rPr>
            </w:pPr>
            <w:r>
              <w:rPr>
                <w:rFonts w:ascii="Times New Roman" w:hAnsi="宋体"/>
                <w:szCs w:val="21"/>
              </w:rPr>
              <w:t>畜禽养殖区距居民区最近距离：千米；</w:t>
            </w:r>
          </w:p>
          <w:p>
            <w:pPr>
              <w:widowControl/>
              <w:spacing w:line="360" w:lineRule="exact"/>
              <w:rPr>
                <w:rFonts w:ascii="Times New Roman" w:hAnsi="Times New Roman"/>
                <w:szCs w:val="21"/>
              </w:rPr>
            </w:pPr>
            <w:r>
              <w:rPr>
                <w:rFonts w:ascii="Times New Roman" w:hAnsi="宋体"/>
                <w:szCs w:val="21"/>
              </w:rPr>
              <w:t>污染物排放是否符合</w:t>
            </w:r>
            <w:r>
              <w:rPr>
                <w:rFonts w:ascii="Times New Roman" w:hAnsi="Times New Roman"/>
                <w:szCs w:val="21"/>
              </w:rPr>
              <w:t>GB 18596</w:t>
            </w:r>
            <w:r>
              <w:rPr>
                <w:rFonts w:ascii="Times New Roman" w:hAnsi="宋体"/>
                <w:szCs w:val="21"/>
              </w:rPr>
              <w:t>的规定：</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1413" w:type="dxa"/>
            <w:vMerge w:val="continue"/>
            <w:noWrap w:val="0"/>
            <w:vAlign w:val="center"/>
          </w:tcPr>
          <w:p>
            <w:pPr>
              <w:widowControl/>
              <w:spacing w:line="360" w:lineRule="exact"/>
              <w:rPr>
                <w:rFonts w:ascii="Times New Roman" w:hAnsi="Times New Roman"/>
                <w:szCs w:val="21"/>
              </w:rPr>
            </w:pPr>
          </w:p>
        </w:tc>
        <w:tc>
          <w:tcPr>
            <w:tcW w:w="1417" w:type="dxa"/>
            <w:noWrap w:val="0"/>
            <w:vAlign w:val="center"/>
          </w:tcPr>
          <w:p>
            <w:pPr>
              <w:widowControl/>
              <w:spacing w:line="360" w:lineRule="exact"/>
              <w:rPr>
                <w:rFonts w:ascii="Times New Roman" w:hAnsi="Times New Roman"/>
                <w:bCs/>
                <w:szCs w:val="21"/>
              </w:rPr>
            </w:pPr>
            <w:r>
              <w:rPr>
                <w:rFonts w:ascii="Times New Roman" w:hAnsi="宋体"/>
                <w:bCs/>
                <w:szCs w:val="21"/>
              </w:rPr>
              <w:t>水产养殖（含稻渔综合种养）</w:t>
            </w:r>
          </w:p>
        </w:tc>
        <w:tc>
          <w:tcPr>
            <w:tcW w:w="6946" w:type="dxa"/>
            <w:gridSpan w:val="2"/>
            <w:noWrap w:val="0"/>
            <w:vAlign w:val="center"/>
          </w:tcPr>
          <w:p>
            <w:pPr>
              <w:widowControl/>
              <w:spacing w:line="360" w:lineRule="exact"/>
              <w:rPr>
                <w:rFonts w:ascii="Times New Roman" w:hAnsi="Times New Roman"/>
                <w:szCs w:val="21"/>
              </w:rPr>
            </w:pPr>
            <w:r>
              <w:rPr>
                <w:rFonts w:ascii="Times New Roman" w:hAnsi="宋体"/>
                <w:szCs w:val="21"/>
              </w:rPr>
              <w:t>养殖水域水质是否依据</w:t>
            </w:r>
            <w:r>
              <w:rPr>
                <w:rFonts w:ascii="Times New Roman" w:hAnsi="Times New Roman"/>
                <w:szCs w:val="21"/>
              </w:rPr>
              <w:t>GB 11607</w:t>
            </w:r>
            <w:r>
              <w:rPr>
                <w:rFonts w:ascii="Times New Roman" w:hAnsi="宋体"/>
                <w:szCs w:val="21"/>
              </w:rPr>
              <w:t>检测：</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否；频率：次</w:t>
            </w:r>
            <w:r>
              <w:rPr>
                <w:rFonts w:ascii="Times New Roman" w:hAnsi="Times New Roman"/>
                <w:szCs w:val="21"/>
              </w:rPr>
              <w:t>/</w:t>
            </w:r>
            <w:r>
              <w:rPr>
                <w:rFonts w:ascii="Times New Roman" w:hAnsi="宋体"/>
                <w:szCs w:val="21"/>
              </w:rPr>
              <w:t>年</w:t>
            </w:r>
          </w:p>
          <w:p>
            <w:pPr>
              <w:widowControl/>
              <w:spacing w:line="360" w:lineRule="exact"/>
              <w:rPr>
                <w:rFonts w:ascii="Times New Roman" w:hAnsi="Times New Roman"/>
                <w:szCs w:val="21"/>
              </w:rPr>
            </w:pPr>
            <w:r>
              <w:rPr>
                <w:rFonts w:ascii="Times New Roman" w:hAnsi="宋体"/>
                <w:szCs w:val="21"/>
              </w:rPr>
              <w:t>非开放水域养殖排水是否依据</w:t>
            </w:r>
            <w:r>
              <w:rPr>
                <w:rFonts w:ascii="Times New Roman" w:hAnsi="Times New Roman"/>
                <w:szCs w:val="21"/>
              </w:rPr>
              <w:t>SC/T 9101</w:t>
            </w:r>
            <w:r>
              <w:rPr>
                <w:rFonts w:ascii="Times New Roman" w:hAnsi="宋体"/>
                <w:szCs w:val="21"/>
              </w:rPr>
              <w:t>或</w:t>
            </w:r>
            <w:r>
              <w:rPr>
                <w:rFonts w:ascii="Times New Roman" w:hAnsi="Times New Roman"/>
                <w:szCs w:val="21"/>
              </w:rPr>
              <w:t>9103</w:t>
            </w:r>
            <w:r>
              <w:rPr>
                <w:rFonts w:ascii="Times New Roman" w:hAnsi="宋体"/>
                <w:szCs w:val="21"/>
              </w:rPr>
              <w:t>检测：</w:t>
            </w:r>
            <w:r>
              <w:rPr>
                <w:rFonts w:ascii="Times New Roman" w:hAnsi="Times New Roman"/>
                <w:caps/>
              </w:rPr>
              <w:sym w:font="Wingdings 2" w:char="00A3"/>
            </w:r>
            <w:r>
              <w:rPr>
                <w:rFonts w:ascii="Times New Roman" w:hAnsi="宋体"/>
                <w:szCs w:val="21"/>
              </w:rPr>
              <w:t>是</w:t>
            </w:r>
            <w:r>
              <w:rPr>
                <w:rFonts w:ascii="Times New Roman" w:hAnsi="Times New Roman"/>
                <w:szCs w:val="21"/>
              </w:rPr>
              <w:t xml:space="preserve"> </w:t>
            </w:r>
            <w:r>
              <w:rPr>
                <w:rFonts w:ascii="Times New Roman" w:hAnsi="Times New Roman"/>
                <w:caps/>
              </w:rPr>
              <w:sym w:font="Wingdings 2" w:char="00A3"/>
            </w:r>
            <w:r>
              <w:rPr>
                <w:rFonts w:ascii="Times New Roman" w:hAnsi="宋体"/>
                <w:szCs w:val="21"/>
              </w:rPr>
              <w:t>否；</w:t>
            </w:r>
          </w:p>
          <w:p>
            <w:pPr>
              <w:widowControl/>
              <w:spacing w:line="360" w:lineRule="exact"/>
              <w:rPr>
                <w:rFonts w:ascii="Times New Roman" w:hAnsi="Times New Roman"/>
                <w:szCs w:val="21"/>
              </w:rPr>
            </w:pPr>
            <w:r>
              <w:rPr>
                <w:rFonts w:ascii="Times New Roman" w:hAnsi="宋体"/>
                <w:szCs w:val="21"/>
              </w:rPr>
              <w:t>频率：次</w:t>
            </w:r>
            <w:r>
              <w:rPr>
                <w:rFonts w:ascii="Times New Roman" w:hAnsi="Times New Roman"/>
                <w:szCs w:val="21"/>
              </w:rPr>
              <w:t>/</w:t>
            </w:r>
            <w:r>
              <w:rPr>
                <w:rFonts w:ascii="Times New Roman" w:hAnsi="宋体"/>
                <w:szCs w:val="21"/>
              </w:rPr>
              <w:t>年</w:t>
            </w:r>
          </w:p>
        </w:tc>
      </w:tr>
    </w:tbl>
    <w:p>
      <w:pPr>
        <w:widowControl/>
        <w:spacing w:line="360" w:lineRule="exact"/>
        <w:rPr>
          <w:rFonts w:ascii="Times New Roman" w:hAnsi="Times New Roman"/>
          <w:bCs/>
          <w:sz w:val="28"/>
          <w:szCs w:val="28"/>
        </w:rPr>
      </w:pPr>
      <w:r>
        <w:rPr>
          <w:rFonts w:ascii="Times New Roman" w:hAnsi="Times New Roman"/>
          <w:bCs/>
          <w:sz w:val="28"/>
          <w:szCs w:val="28"/>
        </w:rPr>
        <w:t>1.</w:t>
      </w:r>
      <w:r>
        <w:rPr>
          <w:rFonts w:ascii="Times New Roman" w:hAnsi="宋体"/>
          <w:bCs/>
          <w:sz w:val="28"/>
          <w:szCs w:val="28"/>
        </w:rPr>
        <w:t>基本信息</w:t>
      </w:r>
    </w:p>
    <w:p>
      <w:pPr>
        <w:widowControl/>
        <w:spacing w:before="62" w:beforeLines="20" w:after="62" w:afterLines="20" w:line="360" w:lineRule="exact"/>
        <w:rPr>
          <w:rFonts w:ascii="Times New Roman" w:hAnsi="Times New Roman"/>
          <w:bCs/>
          <w:sz w:val="24"/>
          <w:szCs w:val="24"/>
        </w:rPr>
      </w:pPr>
      <w:r>
        <w:rPr>
          <w:rFonts w:ascii="Times New Roman" w:hAnsi="宋体"/>
          <w:bCs/>
          <w:sz w:val="24"/>
          <w:szCs w:val="24"/>
        </w:rPr>
        <w:t>注：请提供相关证明或检测报告电子版作为辅证材料。</w:t>
      </w:r>
    </w:p>
    <w:p>
      <w:pPr>
        <w:widowControl/>
        <w:spacing w:before="62" w:beforeLines="20" w:after="62" w:afterLines="20" w:line="360" w:lineRule="exact"/>
        <w:rPr>
          <w:rFonts w:ascii="Times New Roman" w:hAnsi="Times New Roman"/>
          <w:bCs/>
          <w:sz w:val="28"/>
          <w:szCs w:val="28"/>
        </w:rPr>
      </w:pPr>
      <w:r>
        <w:rPr>
          <w:rFonts w:ascii="Times New Roman" w:hAnsi="Times New Roman"/>
          <w:bCs/>
          <w:sz w:val="28"/>
          <w:szCs w:val="28"/>
        </w:rPr>
        <w:t>2.</w:t>
      </w:r>
      <w:r>
        <w:rPr>
          <w:rFonts w:ascii="Times New Roman" w:hAnsi="宋体"/>
          <w:bCs/>
          <w:sz w:val="28"/>
          <w:szCs w:val="28"/>
        </w:rPr>
        <w:t>农场管理</w:t>
      </w:r>
    </w:p>
    <w:tbl>
      <w:tblPr>
        <w:tblStyle w:val="9"/>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552"/>
        <w:gridCol w:w="311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gridSpan w:val="2"/>
            <w:noWrap w:val="0"/>
            <w:vAlign w:val="center"/>
          </w:tcPr>
          <w:p>
            <w:pPr>
              <w:tabs>
                <w:tab w:val="left" w:pos="2160"/>
              </w:tabs>
              <w:spacing w:line="360" w:lineRule="exact"/>
              <w:rPr>
                <w:rFonts w:ascii="Times New Roman" w:hAnsi="Times New Roman"/>
                <w:sz w:val="22"/>
                <w:szCs w:val="24"/>
              </w:rPr>
            </w:pPr>
            <w:r>
              <w:rPr>
                <w:rFonts w:ascii="Times New Roman" w:hAnsi="宋体"/>
                <w:caps/>
                <w:sz w:val="22"/>
                <w:szCs w:val="24"/>
              </w:rPr>
              <w:t>是否有农业投入品购买和使用记录</w:t>
            </w:r>
          </w:p>
        </w:tc>
        <w:tc>
          <w:tcPr>
            <w:tcW w:w="5528" w:type="dxa"/>
            <w:gridSpan w:val="2"/>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caps/>
              </w:rPr>
              <w:t>详细记录</w:t>
            </w:r>
            <w:r>
              <w:rPr>
                <w:rFonts w:ascii="Times New Roman" w:hAnsi="Times New Roman"/>
                <w:caps/>
              </w:rPr>
              <w:t xml:space="preserve">  </w:t>
            </w:r>
            <w:r>
              <w:rPr>
                <w:rFonts w:ascii="Times New Roman" w:hAnsi="Times New Roman"/>
                <w:caps/>
              </w:rPr>
              <w:sym w:font="Wingdings 2" w:char="00A3"/>
            </w:r>
            <w:r>
              <w:rPr>
                <w:rFonts w:ascii="Times New Roman" w:hAnsi="宋体"/>
                <w:caps/>
              </w:rPr>
              <w:t>少量记录</w:t>
            </w:r>
            <w:r>
              <w:rPr>
                <w:rFonts w:ascii="Times New Roman" w:hAnsi="Times New Roman"/>
                <w:caps/>
              </w:rPr>
              <w:t xml:space="preserve">  </w:t>
            </w:r>
            <w:r>
              <w:rPr>
                <w:rFonts w:ascii="Times New Roman" w:hAnsi="Times New Roman"/>
                <w:caps/>
              </w:rPr>
              <w:sym w:font="Wingdings 2" w:char="00A3"/>
            </w:r>
            <w:r>
              <w:rPr>
                <w:rFonts w:ascii="Times New Roman" w:hAnsi="宋体"/>
                <w:caps/>
              </w:rPr>
              <w:t>无记录；保存时间：年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gridSpan w:val="2"/>
            <w:noWrap w:val="0"/>
            <w:vAlign w:val="center"/>
          </w:tcPr>
          <w:p>
            <w:pPr>
              <w:tabs>
                <w:tab w:val="left" w:pos="2160"/>
              </w:tabs>
              <w:spacing w:line="360" w:lineRule="exact"/>
              <w:rPr>
                <w:rFonts w:ascii="Times New Roman" w:hAnsi="Times New Roman"/>
                <w:caps/>
                <w:sz w:val="22"/>
                <w:szCs w:val="24"/>
              </w:rPr>
            </w:pPr>
            <w:r>
              <w:rPr>
                <w:rFonts w:ascii="Times New Roman" w:hAnsi="宋体"/>
                <w:caps/>
                <w:sz w:val="22"/>
                <w:szCs w:val="24"/>
              </w:rPr>
              <w:t>是否有农事操作详细记录</w:t>
            </w:r>
          </w:p>
        </w:tc>
        <w:tc>
          <w:tcPr>
            <w:tcW w:w="5528" w:type="dxa"/>
            <w:gridSpan w:val="2"/>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caps/>
              </w:rPr>
              <w:t>详细记录</w:t>
            </w:r>
            <w:r>
              <w:rPr>
                <w:rFonts w:ascii="Times New Roman" w:hAnsi="Times New Roman"/>
                <w:caps/>
              </w:rPr>
              <w:t xml:space="preserve">  </w:t>
            </w:r>
            <w:r>
              <w:rPr>
                <w:rFonts w:ascii="Times New Roman" w:hAnsi="Times New Roman"/>
                <w:caps/>
              </w:rPr>
              <w:sym w:font="Wingdings 2" w:char="00A3"/>
            </w:r>
            <w:r>
              <w:rPr>
                <w:rFonts w:ascii="Times New Roman" w:hAnsi="宋体"/>
                <w:caps/>
              </w:rPr>
              <w:t>少量记录</w:t>
            </w:r>
            <w:r>
              <w:rPr>
                <w:rFonts w:ascii="Times New Roman" w:hAnsi="Times New Roman"/>
                <w:caps/>
              </w:rPr>
              <w:t xml:space="preserve">  </w:t>
            </w:r>
            <w:r>
              <w:rPr>
                <w:rFonts w:ascii="Times New Roman" w:hAnsi="Times New Roman"/>
                <w:caps/>
              </w:rPr>
              <w:sym w:font="Wingdings 2" w:char="00A3"/>
            </w:r>
            <w:r>
              <w:rPr>
                <w:rFonts w:ascii="Times New Roman" w:hAnsi="宋体"/>
                <w:caps/>
              </w:rPr>
              <w:t>无记录；保存时间：年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gridSpan w:val="2"/>
            <w:noWrap w:val="0"/>
            <w:vAlign w:val="center"/>
          </w:tcPr>
          <w:p>
            <w:pPr>
              <w:tabs>
                <w:tab w:val="left" w:pos="2160"/>
              </w:tabs>
              <w:spacing w:line="360" w:lineRule="exact"/>
              <w:rPr>
                <w:rFonts w:ascii="Times New Roman" w:hAnsi="Times New Roman"/>
                <w:sz w:val="22"/>
                <w:szCs w:val="24"/>
              </w:rPr>
            </w:pPr>
            <w:r>
              <w:rPr>
                <w:rFonts w:ascii="Times New Roman" w:hAnsi="宋体"/>
                <w:caps/>
              </w:rPr>
              <w:t>是否有农产品和废弃物产出情况记录</w:t>
            </w:r>
          </w:p>
        </w:tc>
        <w:tc>
          <w:tcPr>
            <w:tcW w:w="5528" w:type="dxa"/>
            <w:gridSpan w:val="2"/>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caps/>
              </w:rPr>
              <w:t>详细记录</w:t>
            </w:r>
            <w:r>
              <w:rPr>
                <w:rFonts w:ascii="Times New Roman" w:hAnsi="Times New Roman"/>
                <w:caps/>
              </w:rPr>
              <w:t xml:space="preserve">  </w:t>
            </w:r>
            <w:r>
              <w:rPr>
                <w:rFonts w:ascii="Times New Roman" w:hAnsi="Times New Roman"/>
                <w:caps/>
              </w:rPr>
              <w:sym w:font="Wingdings 2" w:char="00A3"/>
            </w:r>
            <w:r>
              <w:rPr>
                <w:rFonts w:ascii="Times New Roman" w:hAnsi="宋体"/>
                <w:caps/>
              </w:rPr>
              <w:t>少量记录</w:t>
            </w:r>
            <w:r>
              <w:rPr>
                <w:rFonts w:ascii="Times New Roman" w:hAnsi="Times New Roman"/>
                <w:caps/>
              </w:rPr>
              <w:t xml:space="preserve">  </w:t>
            </w:r>
            <w:r>
              <w:rPr>
                <w:rFonts w:ascii="Times New Roman" w:hAnsi="Times New Roman"/>
                <w:caps/>
              </w:rPr>
              <w:sym w:font="Wingdings 2" w:char="00A3"/>
            </w:r>
            <w:r>
              <w:rPr>
                <w:rFonts w:ascii="Times New Roman" w:hAnsi="宋体"/>
                <w:caps/>
              </w:rPr>
              <w:t>无记录；保存时间：年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1" w:type="dxa"/>
            <w:gridSpan w:val="3"/>
            <w:noWrap w:val="0"/>
            <w:vAlign w:val="center"/>
          </w:tcPr>
          <w:p>
            <w:pPr>
              <w:tabs>
                <w:tab w:val="left" w:pos="2160"/>
              </w:tabs>
              <w:spacing w:line="360" w:lineRule="exact"/>
              <w:rPr>
                <w:rFonts w:ascii="Times New Roman" w:hAnsi="Times New Roman"/>
                <w:caps/>
              </w:rPr>
            </w:pPr>
            <w:r>
              <w:rPr>
                <w:rFonts w:ascii="Times New Roman" w:hAnsi="宋体"/>
                <w:caps/>
              </w:rPr>
              <w:t>每一批次的农产品能否追溯到对应使用的投入品和管理情况</w:t>
            </w:r>
          </w:p>
        </w:tc>
        <w:tc>
          <w:tcPr>
            <w:tcW w:w="2410" w:type="dxa"/>
            <w:noWrap w:val="0"/>
            <w:vAlign w:val="top"/>
          </w:tcPr>
          <w:p>
            <w:pPr>
              <w:tabs>
                <w:tab w:val="left" w:pos="2160"/>
              </w:tabs>
              <w:spacing w:line="360" w:lineRule="exact"/>
              <w:rPr>
                <w:rFonts w:ascii="Times New Roman" w:hAnsi="Times New Roman"/>
                <w:caps/>
              </w:rPr>
            </w:pPr>
            <w:r>
              <w:rPr>
                <w:rFonts w:ascii="Times New Roman" w:hAnsi="Times New Roman"/>
                <w:caps/>
              </w:rPr>
              <w:sym w:font="Wingdings 2" w:char="00A3"/>
            </w:r>
            <w:r>
              <w:rPr>
                <w:rFonts w:ascii="Times New Roman" w:hAnsi="宋体"/>
                <w:caps/>
              </w:rPr>
              <w:t>全部可以</w:t>
            </w:r>
            <w:r>
              <w:rPr>
                <w:rFonts w:ascii="Times New Roman" w:hAnsi="Times New Roman"/>
                <w:caps/>
              </w:rPr>
              <w:t xml:space="preserve"> </w:t>
            </w:r>
            <w:r>
              <w:rPr>
                <w:rFonts w:ascii="Times New Roman" w:hAnsi="Times New Roman"/>
                <w:caps/>
              </w:rPr>
              <w:sym w:font="Wingdings 2" w:char="00A3"/>
            </w:r>
            <w:r>
              <w:rPr>
                <w:rFonts w:ascii="Times New Roman" w:hAnsi="宋体"/>
                <w:caps/>
              </w:rPr>
              <w:t>部分可以</w:t>
            </w:r>
          </w:p>
          <w:p>
            <w:pPr>
              <w:tabs>
                <w:tab w:val="left" w:pos="2160"/>
              </w:tabs>
              <w:spacing w:line="360" w:lineRule="exact"/>
              <w:rPr>
                <w:rFonts w:ascii="Times New Roman" w:hAnsi="Times New Roman"/>
                <w:caps/>
              </w:rPr>
            </w:pPr>
            <w:r>
              <w:rPr>
                <w:rFonts w:ascii="Times New Roman" w:hAnsi="Times New Roman"/>
                <w:caps/>
              </w:rPr>
              <w:sym w:font="Wingdings 2" w:char="00A3"/>
            </w:r>
            <w:r>
              <w:rPr>
                <w:rFonts w:ascii="Times New Roman" w:hAnsi="宋体"/>
                <w:caps/>
              </w:rPr>
              <w:t>不可以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1" w:type="dxa"/>
            <w:gridSpan w:val="3"/>
            <w:noWrap w:val="0"/>
            <w:vAlign w:val="center"/>
          </w:tcPr>
          <w:p>
            <w:pPr>
              <w:tabs>
                <w:tab w:val="left" w:pos="2160"/>
              </w:tabs>
              <w:spacing w:line="360" w:lineRule="exact"/>
              <w:rPr>
                <w:rFonts w:ascii="Times New Roman" w:hAnsi="Times New Roman"/>
                <w:caps/>
              </w:rPr>
            </w:pPr>
            <w:r>
              <w:rPr>
                <w:rFonts w:ascii="Times New Roman" w:hAnsi="宋体"/>
                <w:sz w:val="22"/>
                <w:szCs w:val="24"/>
              </w:rPr>
              <w:t>农产品是否进行过检测（如营养、农残等）</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1" w:type="dxa"/>
            <w:gridSpan w:val="3"/>
            <w:noWrap w:val="0"/>
            <w:vAlign w:val="center"/>
          </w:tcPr>
          <w:p>
            <w:pPr>
              <w:tabs>
                <w:tab w:val="left" w:pos="2160"/>
              </w:tabs>
              <w:spacing w:line="360" w:lineRule="exact"/>
              <w:rPr>
                <w:rFonts w:ascii="Times New Roman" w:hAnsi="Times New Roman"/>
                <w:caps/>
              </w:rPr>
            </w:pPr>
            <w:r>
              <w:rPr>
                <w:rFonts w:ascii="Times New Roman" w:hAnsi="宋体"/>
                <w:sz w:val="22"/>
                <w:szCs w:val="24"/>
              </w:rPr>
              <w:t>农产品是否达到国家食品安全标准</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1" w:type="dxa"/>
            <w:gridSpan w:val="3"/>
            <w:noWrap w:val="0"/>
            <w:vAlign w:val="center"/>
          </w:tcPr>
          <w:p>
            <w:pPr>
              <w:tabs>
                <w:tab w:val="left" w:pos="2160"/>
              </w:tabs>
              <w:spacing w:line="360" w:lineRule="exact"/>
              <w:rPr>
                <w:rFonts w:ascii="Times New Roman" w:hAnsi="Times New Roman"/>
                <w:caps/>
              </w:rPr>
            </w:pPr>
            <w:r>
              <w:rPr>
                <w:rFonts w:ascii="Times New Roman" w:hAnsi="宋体"/>
                <w:caps/>
                <w:sz w:val="22"/>
                <w:szCs w:val="24"/>
              </w:rPr>
              <w:t>包装材料是否符合国家相关标准的规定</w:t>
            </w:r>
          </w:p>
        </w:tc>
        <w:tc>
          <w:tcPr>
            <w:tcW w:w="2410" w:type="dxa"/>
            <w:noWrap w:val="0"/>
            <w:vAlign w:val="top"/>
          </w:tcPr>
          <w:p>
            <w:pPr>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tabs>
                <w:tab w:val="left" w:pos="2160"/>
              </w:tabs>
              <w:spacing w:line="360" w:lineRule="exact"/>
              <w:rPr>
                <w:rFonts w:ascii="Times New Roman" w:hAnsi="Times New Roman"/>
                <w:caps/>
              </w:rPr>
            </w:pPr>
            <w:r>
              <w:rPr>
                <w:rFonts w:ascii="Times New Roman" w:hAnsi="宋体"/>
                <w:caps/>
              </w:rPr>
              <w:t>种植管理</w:t>
            </w:r>
          </w:p>
        </w:tc>
        <w:tc>
          <w:tcPr>
            <w:tcW w:w="5670" w:type="dxa"/>
            <w:gridSpan w:val="2"/>
            <w:noWrap w:val="0"/>
            <w:vAlign w:val="center"/>
          </w:tcPr>
          <w:p>
            <w:pPr>
              <w:spacing w:line="360" w:lineRule="exact"/>
              <w:rPr>
                <w:rFonts w:ascii="Times New Roman" w:hAnsi="Times New Roman"/>
                <w:caps/>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c>
          <w:tcPr>
            <w:tcW w:w="2410" w:type="dxa"/>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tabs>
                <w:tab w:val="left" w:pos="2160"/>
              </w:tabs>
              <w:spacing w:line="360" w:lineRule="exact"/>
              <w:rPr>
                <w:rFonts w:ascii="Times New Roman" w:hAnsi="Times New Roman"/>
                <w:caps/>
              </w:rPr>
            </w:pPr>
          </w:p>
        </w:tc>
        <w:tc>
          <w:tcPr>
            <w:tcW w:w="5670" w:type="dxa"/>
            <w:gridSpan w:val="2"/>
            <w:noWrap w:val="0"/>
            <w:vAlign w:val="center"/>
          </w:tcPr>
          <w:p>
            <w:pPr>
              <w:spacing w:line="360" w:lineRule="exact"/>
              <w:rPr>
                <w:rFonts w:ascii="Times New Roman" w:hAnsi="Times New Roman"/>
                <w:caps/>
                <w:sz w:val="22"/>
                <w:szCs w:val="24"/>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c>
          <w:tcPr>
            <w:tcW w:w="2410" w:type="dxa"/>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tabs>
                <w:tab w:val="left" w:pos="2160"/>
              </w:tabs>
              <w:spacing w:line="360" w:lineRule="exact"/>
              <w:rPr>
                <w:rFonts w:ascii="Times New Roman" w:hAnsi="Times New Roman"/>
                <w:caps/>
              </w:rPr>
            </w:pPr>
            <w:r>
              <w:rPr>
                <w:rFonts w:ascii="Times New Roman" w:hAnsi="宋体"/>
                <w:caps/>
              </w:rPr>
              <w:t>养殖饲料管理（含水产养殖）</w:t>
            </w:r>
          </w:p>
        </w:tc>
        <w:tc>
          <w:tcPr>
            <w:tcW w:w="5670" w:type="dxa"/>
            <w:gridSpan w:val="2"/>
            <w:noWrap w:val="0"/>
            <w:vAlign w:val="center"/>
          </w:tcPr>
          <w:p>
            <w:pPr>
              <w:spacing w:line="360" w:lineRule="exact"/>
              <w:rPr>
                <w:rFonts w:ascii="Times New Roman" w:hAnsi="Times New Roman"/>
                <w:caps/>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tabs>
                <w:tab w:val="left" w:pos="2160"/>
              </w:tabs>
              <w:spacing w:line="360" w:lineRule="exact"/>
              <w:rPr>
                <w:rFonts w:ascii="Times New Roman" w:hAnsi="Times New Roman"/>
                <w:caps/>
              </w:rPr>
            </w:pPr>
          </w:p>
        </w:tc>
        <w:tc>
          <w:tcPr>
            <w:tcW w:w="5670" w:type="dxa"/>
            <w:gridSpan w:val="2"/>
            <w:noWrap w:val="0"/>
            <w:vAlign w:val="center"/>
          </w:tcPr>
          <w:p>
            <w:pPr>
              <w:spacing w:line="360" w:lineRule="exact"/>
              <w:rPr>
                <w:rFonts w:ascii="Times New Roman" w:hAnsi="Times New Roman"/>
                <w:caps/>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tabs>
                <w:tab w:val="left" w:pos="2160"/>
              </w:tabs>
              <w:spacing w:line="360" w:lineRule="exact"/>
              <w:rPr>
                <w:rFonts w:ascii="Times New Roman" w:hAnsi="Times New Roman"/>
                <w:caps/>
              </w:rPr>
            </w:pPr>
          </w:p>
        </w:tc>
        <w:tc>
          <w:tcPr>
            <w:tcW w:w="5670" w:type="dxa"/>
            <w:gridSpan w:val="2"/>
            <w:noWrap w:val="0"/>
            <w:vAlign w:val="center"/>
          </w:tcPr>
          <w:p>
            <w:pPr>
              <w:spacing w:line="360" w:lineRule="exact"/>
              <w:rPr>
                <w:rFonts w:ascii="Times New Roman" w:hAnsi="Times New Roman"/>
                <w:caps/>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tabs>
                <w:tab w:val="left" w:pos="2160"/>
              </w:tabs>
              <w:spacing w:line="360" w:lineRule="exact"/>
              <w:rPr>
                <w:rFonts w:ascii="Times New Roman" w:hAnsi="Times New Roman"/>
                <w:caps/>
              </w:rPr>
            </w:pPr>
            <w:r>
              <w:rPr>
                <w:rFonts w:ascii="Times New Roman" w:hAnsi="宋体"/>
                <w:caps/>
              </w:rPr>
              <w:t>水产养殖管理（含稻渔综合种养）</w:t>
            </w:r>
          </w:p>
        </w:tc>
        <w:tc>
          <w:tcPr>
            <w:tcW w:w="5670" w:type="dxa"/>
            <w:gridSpan w:val="2"/>
            <w:noWrap w:val="0"/>
            <w:vAlign w:val="center"/>
          </w:tcPr>
          <w:p>
            <w:pPr>
              <w:tabs>
                <w:tab w:val="left" w:pos="2160"/>
              </w:tabs>
              <w:spacing w:line="360" w:lineRule="exact"/>
              <w:rPr>
                <w:rFonts w:ascii="Times New Roman" w:hAnsi="Times New Roman"/>
                <w:caps/>
              </w:rPr>
            </w:pPr>
            <w:r>
              <w:rPr>
                <w:rFonts w:ascii="Times New Roman" w:hAnsi="宋体"/>
              </w:rPr>
              <w:t>是否使用抗生素、化学合成药物和激素对水生生物进行日常疾病预防处理</w:t>
            </w:r>
          </w:p>
        </w:tc>
        <w:tc>
          <w:tcPr>
            <w:tcW w:w="2410" w:type="dxa"/>
            <w:noWrap w:val="0"/>
            <w:vAlign w:val="center"/>
          </w:tcPr>
          <w:p>
            <w:pPr>
              <w:tabs>
                <w:tab w:val="left" w:pos="2160"/>
              </w:tabs>
              <w:spacing w:line="360" w:lineRule="exact"/>
              <w:rPr>
                <w:rFonts w:ascii="Times New Roman" w:hAnsi="Times New Roman"/>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tabs>
                <w:tab w:val="left" w:pos="2160"/>
              </w:tabs>
              <w:spacing w:line="360" w:lineRule="exact"/>
              <w:rPr>
                <w:rFonts w:ascii="Times New Roman" w:hAnsi="Times New Roman"/>
                <w:caps/>
              </w:rPr>
            </w:pPr>
          </w:p>
        </w:tc>
        <w:tc>
          <w:tcPr>
            <w:tcW w:w="5670" w:type="dxa"/>
            <w:gridSpan w:val="2"/>
            <w:noWrap w:val="0"/>
            <w:vAlign w:val="center"/>
          </w:tcPr>
          <w:p>
            <w:pPr>
              <w:tabs>
                <w:tab w:val="left" w:pos="2160"/>
              </w:tabs>
              <w:spacing w:line="360" w:lineRule="exact"/>
              <w:rPr>
                <w:rFonts w:ascii="Times New Roman" w:hAnsi="Times New Roman"/>
                <w:caps/>
              </w:rPr>
            </w:pPr>
            <w:r>
              <w:rPr>
                <w:rFonts w:ascii="Times New Roman" w:hAnsi="宋体"/>
                <w:caps/>
              </w:rPr>
              <w:t>养殖期在</w:t>
            </w:r>
            <w:r>
              <w:rPr>
                <w:rFonts w:ascii="Times New Roman" w:hAnsi="Times New Roman"/>
                <w:caps/>
              </w:rPr>
              <w:t>12</w:t>
            </w:r>
            <w:r>
              <w:rPr>
                <w:rFonts w:ascii="Times New Roman" w:hAnsi="宋体"/>
                <w:caps/>
              </w:rPr>
              <w:t>个月内的水生生物接受常规渔药治疗疗程数量</w:t>
            </w:r>
          </w:p>
        </w:tc>
        <w:tc>
          <w:tcPr>
            <w:tcW w:w="2410" w:type="dxa"/>
            <w:noWrap w:val="0"/>
            <w:vAlign w:val="top"/>
          </w:tcPr>
          <w:p>
            <w:pPr>
              <w:tabs>
                <w:tab w:val="left" w:pos="2160"/>
              </w:tabs>
              <w:spacing w:line="360" w:lineRule="exact"/>
              <w:rPr>
                <w:rFonts w:ascii="Times New Roman" w:hAnsi="Times New Roman"/>
              </w:rPr>
            </w:pPr>
            <w:r>
              <w:rPr>
                <w:rFonts w:ascii="Times New Roman" w:hAnsi="Times New Roman"/>
              </w:rPr>
              <w:t>______</w:t>
            </w:r>
            <w:r>
              <w:rPr>
                <w:rFonts w:ascii="Times New Roman" w:hAnsi="宋体"/>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tabs>
                <w:tab w:val="left" w:pos="2160"/>
              </w:tabs>
              <w:spacing w:line="360" w:lineRule="exact"/>
              <w:rPr>
                <w:rFonts w:ascii="Times New Roman" w:hAnsi="Times New Roman"/>
                <w:caps/>
              </w:rPr>
            </w:pPr>
          </w:p>
        </w:tc>
        <w:tc>
          <w:tcPr>
            <w:tcW w:w="5670" w:type="dxa"/>
            <w:gridSpan w:val="2"/>
            <w:noWrap w:val="0"/>
            <w:vAlign w:val="center"/>
          </w:tcPr>
          <w:p>
            <w:pPr>
              <w:tabs>
                <w:tab w:val="left" w:pos="2160"/>
              </w:tabs>
              <w:spacing w:line="360" w:lineRule="exact"/>
              <w:rPr>
                <w:rFonts w:ascii="Times New Roman" w:hAnsi="Times New Roman"/>
                <w:caps/>
              </w:rPr>
            </w:pPr>
            <w:r>
              <w:rPr>
                <w:rFonts w:ascii="Times New Roman" w:hAnsi="宋体"/>
                <w:caps/>
              </w:rPr>
              <w:t>是否使用未经处理的动物粪便</w:t>
            </w:r>
          </w:p>
        </w:tc>
        <w:tc>
          <w:tcPr>
            <w:tcW w:w="2410" w:type="dxa"/>
            <w:noWrap w:val="0"/>
            <w:vAlign w:val="top"/>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noWrap w:val="0"/>
            <w:vAlign w:val="center"/>
          </w:tcPr>
          <w:p>
            <w:pPr>
              <w:tabs>
                <w:tab w:val="left" w:pos="2160"/>
              </w:tabs>
              <w:spacing w:line="360" w:lineRule="exact"/>
              <w:rPr>
                <w:rFonts w:ascii="Times New Roman" w:hAnsi="Times New Roman"/>
                <w:caps/>
              </w:rPr>
            </w:pPr>
            <w:r>
              <w:rPr>
                <w:rFonts w:ascii="Times New Roman" w:hAnsi="宋体"/>
                <w:caps/>
              </w:rPr>
              <w:t>稻渔综合种养管理</w:t>
            </w:r>
          </w:p>
        </w:tc>
        <w:tc>
          <w:tcPr>
            <w:tcW w:w="5670" w:type="dxa"/>
            <w:gridSpan w:val="2"/>
            <w:noWrap w:val="0"/>
            <w:vAlign w:val="center"/>
          </w:tcPr>
          <w:p>
            <w:pPr>
              <w:tabs>
                <w:tab w:val="left" w:pos="2160"/>
              </w:tabs>
              <w:spacing w:line="360" w:lineRule="exact"/>
              <w:rPr>
                <w:rFonts w:ascii="Times New Roman" w:hAnsi="Times New Roman"/>
                <w:caps/>
              </w:rPr>
            </w:pPr>
            <w:r>
              <w:rPr>
                <w:rFonts w:ascii="Times New Roman" w:hAnsi="宋体"/>
                <w:caps/>
              </w:rPr>
              <w:t>是否符合</w:t>
            </w:r>
            <w:r>
              <w:rPr>
                <w:rFonts w:ascii="Times New Roman" w:hAnsi="Times New Roman"/>
                <w:caps/>
              </w:rPr>
              <w:t>SC/T 1135</w:t>
            </w:r>
            <w:r>
              <w:rPr>
                <w:rFonts w:ascii="Times New Roman" w:hAnsi="宋体"/>
                <w:caps/>
              </w:rPr>
              <w:t>的规定</w:t>
            </w:r>
          </w:p>
        </w:tc>
        <w:tc>
          <w:tcPr>
            <w:tcW w:w="2410" w:type="dxa"/>
            <w:noWrap w:val="0"/>
            <w:vAlign w:val="center"/>
          </w:tcPr>
          <w:p>
            <w:pPr>
              <w:tabs>
                <w:tab w:val="left" w:pos="2160"/>
              </w:tabs>
              <w:spacing w:line="360" w:lineRule="exact"/>
              <w:rPr>
                <w:rFonts w:ascii="Times New Roman" w:hAnsi="Times New Roman"/>
                <w:sz w:val="22"/>
                <w:szCs w:val="24"/>
              </w:rPr>
            </w:pPr>
            <w:r>
              <w:rPr>
                <w:rFonts w:ascii="Times New Roman" w:hAnsi="Times New Roman"/>
                <w:caps/>
              </w:rPr>
              <w:sym w:font="Wingdings 2" w:char="00A3"/>
            </w:r>
            <w:r>
              <w:rPr>
                <w:rFonts w:ascii="Times New Roman" w:hAnsi="宋体"/>
                <w:sz w:val="22"/>
                <w:szCs w:val="24"/>
              </w:rPr>
              <w:t>是</w:t>
            </w:r>
            <w:r>
              <w:rPr>
                <w:rFonts w:ascii="Times New Roman" w:hAnsi="Times New Roman"/>
                <w:sz w:val="22"/>
                <w:szCs w:val="24"/>
              </w:rPr>
              <w:t xml:space="preserve">   </w:t>
            </w:r>
            <w:r>
              <w:rPr>
                <w:rFonts w:ascii="Times New Roman" w:hAnsi="Times New Roman"/>
                <w:caps/>
              </w:rPr>
              <w:sym w:font="Wingdings 2" w:char="00A3"/>
            </w:r>
            <w:r>
              <w:rPr>
                <w:rFonts w:ascii="Times New Roman" w:hAnsi="宋体"/>
                <w:sz w:val="22"/>
                <w:szCs w:val="24"/>
              </w:rPr>
              <w:t>否</w:t>
            </w:r>
          </w:p>
        </w:tc>
      </w:tr>
    </w:tbl>
    <w:p>
      <w:pPr>
        <w:widowControl/>
        <w:spacing w:line="360" w:lineRule="exact"/>
        <w:ind w:firstLine="199" w:firstLineChars="95"/>
        <w:rPr>
          <w:rFonts w:ascii="Times New Roman" w:hAnsi="Times New Roman"/>
          <w:szCs w:val="21"/>
        </w:rPr>
      </w:pPr>
      <w:r>
        <w:rPr>
          <w:rFonts w:ascii="Times New Roman" w:hAnsi="宋体"/>
          <w:szCs w:val="21"/>
        </w:rPr>
        <w:t>注：请提供生产管理台账和农产品质量安全检测报告电子版作为辅证材料。</w:t>
      </w:r>
    </w:p>
    <w:p>
      <w:pPr>
        <w:widowControl/>
        <w:spacing w:line="360" w:lineRule="exact"/>
        <w:rPr>
          <w:rFonts w:ascii="Times New Roman" w:hAnsi="Times New Roman"/>
          <w:szCs w:val="21"/>
        </w:rPr>
      </w:pPr>
    </w:p>
    <w:p>
      <w:pPr>
        <w:widowControl/>
        <w:spacing w:line="360" w:lineRule="exact"/>
        <w:rPr>
          <w:rFonts w:ascii="Times New Roman" w:hAnsi="Times New Roman"/>
          <w:sz w:val="28"/>
          <w:szCs w:val="28"/>
        </w:rPr>
      </w:pPr>
      <w:r>
        <w:rPr>
          <w:rFonts w:ascii="Times New Roman" w:hAnsi="Times New Roman"/>
          <w:bCs/>
          <w:sz w:val="28"/>
          <w:szCs w:val="28"/>
        </w:rPr>
        <w:t xml:space="preserve">3. </w:t>
      </w:r>
      <w:r>
        <w:rPr>
          <w:rFonts w:ascii="Times New Roman" w:hAnsi="宋体"/>
          <w:bCs/>
          <w:sz w:val="28"/>
          <w:szCs w:val="28"/>
        </w:rPr>
        <w:t>认证情况</w:t>
      </w:r>
    </w:p>
    <w:tbl>
      <w:tblPr>
        <w:tblStyle w:val="9"/>
        <w:tblpPr w:leftFromText="180" w:rightFromText="180" w:vertAnchor="text" w:horzAnchor="margin" w:tblpXSpec="center" w:tblpY="160"/>
        <w:tblW w:w="9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5"/>
        <w:gridCol w:w="1443"/>
        <w:gridCol w:w="1300"/>
        <w:gridCol w:w="1299"/>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595" w:type="dxa"/>
            <w:noWrap w:val="0"/>
            <w:vAlign w:val="center"/>
          </w:tcPr>
          <w:p>
            <w:pPr>
              <w:tabs>
                <w:tab w:val="left" w:pos="2160"/>
              </w:tabs>
              <w:spacing w:line="276" w:lineRule="auto"/>
              <w:jc w:val="center"/>
              <w:rPr>
                <w:rFonts w:ascii="Times New Roman" w:hAnsi="Times New Roman"/>
                <w:caps/>
                <w:sz w:val="22"/>
                <w:szCs w:val="24"/>
              </w:rPr>
            </w:pPr>
            <w:r>
              <w:rPr>
                <w:rFonts w:ascii="Times New Roman" w:hAnsi="宋体"/>
                <w:sz w:val="22"/>
                <w:szCs w:val="24"/>
              </w:rPr>
              <w:t>认证类型</w:t>
            </w:r>
          </w:p>
        </w:tc>
        <w:tc>
          <w:tcPr>
            <w:tcW w:w="1443" w:type="dxa"/>
            <w:noWrap w:val="0"/>
            <w:vAlign w:val="center"/>
          </w:tcPr>
          <w:p>
            <w:pPr>
              <w:tabs>
                <w:tab w:val="left" w:pos="2160"/>
              </w:tabs>
              <w:spacing w:line="360" w:lineRule="exact"/>
              <w:jc w:val="center"/>
              <w:rPr>
                <w:rFonts w:ascii="Times New Roman" w:hAnsi="Times New Roman"/>
                <w:sz w:val="22"/>
                <w:szCs w:val="24"/>
              </w:rPr>
            </w:pPr>
            <w:r>
              <w:rPr>
                <w:rFonts w:ascii="Times New Roman" w:hAnsi="宋体"/>
                <w:sz w:val="22"/>
                <w:szCs w:val="24"/>
              </w:rPr>
              <w:t>认证</w:t>
            </w:r>
          </w:p>
          <w:p>
            <w:pPr>
              <w:tabs>
                <w:tab w:val="left" w:pos="2160"/>
              </w:tabs>
              <w:spacing w:line="360" w:lineRule="exact"/>
              <w:jc w:val="center"/>
              <w:rPr>
                <w:rFonts w:ascii="Times New Roman" w:hAnsi="Times New Roman"/>
                <w:sz w:val="22"/>
                <w:szCs w:val="24"/>
              </w:rPr>
            </w:pPr>
            <w:r>
              <w:rPr>
                <w:rFonts w:ascii="Times New Roman" w:hAnsi="宋体"/>
                <w:sz w:val="22"/>
                <w:szCs w:val="24"/>
              </w:rPr>
              <w:t>作物</w:t>
            </w:r>
            <w:r>
              <w:rPr>
                <w:rFonts w:ascii="Times New Roman" w:hAnsi="Times New Roman"/>
                <w:sz w:val="22"/>
                <w:szCs w:val="24"/>
              </w:rPr>
              <w:t>/</w:t>
            </w:r>
            <w:r>
              <w:rPr>
                <w:rFonts w:ascii="Times New Roman" w:hAnsi="宋体"/>
                <w:sz w:val="22"/>
                <w:szCs w:val="24"/>
              </w:rPr>
              <w:t>产品</w:t>
            </w:r>
          </w:p>
        </w:tc>
        <w:tc>
          <w:tcPr>
            <w:tcW w:w="1300" w:type="dxa"/>
            <w:noWrap w:val="0"/>
            <w:vAlign w:val="center"/>
          </w:tcPr>
          <w:p>
            <w:pPr>
              <w:tabs>
                <w:tab w:val="left" w:pos="2160"/>
              </w:tabs>
              <w:spacing w:line="360" w:lineRule="exact"/>
              <w:jc w:val="center"/>
              <w:rPr>
                <w:rFonts w:ascii="Times New Roman" w:hAnsi="Times New Roman"/>
                <w:sz w:val="22"/>
                <w:szCs w:val="24"/>
              </w:rPr>
            </w:pPr>
            <w:r>
              <w:rPr>
                <w:rFonts w:ascii="Times New Roman" w:hAnsi="宋体"/>
                <w:sz w:val="22"/>
                <w:szCs w:val="24"/>
              </w:rPr>
              <w:t>认证单位</w:t>
            </w:r>
          </w:p>
        </w:tc>
        <w:tc>
          <w:tcPr>
            <w:tcW w:w="1299" w:type="dxa"/>
            <w:noWrap w:val="0"/>
            <w:vAlign w:val="center"/>
          </w:tcPr>
          <w:p>
            <w:pPr>
              <w:tabs>
                <w:tab w:val="left" w:pos="2160"/>
              </w:tabs>
              <w:spacing w:line="360" w:lineRule="exact"/>
              <w:jc w:val="center"/>
              <w:rPr>
                <w:rFonts w:ascii="Times New Roman" w:hAnsi="Times New Roman"/>
                <w:sz w:val="22"/>
                <w:szCs w:val="24"/>
              </w:rPr>
            </w:pPr>
            <w:r>
              <w:rPr>
                <w:rFonts w:ascii="Times New Roman" w:hAnsi="宋体"/>
                <w:sz w:val="22"/>
                <w:szCs w:val="24"/>
              </w:rPr>
              <w:t>起止年份</w:t>
            </w:r>
          </w:p>
        </w:tc>
        <w:tc>
          <w:tcPr>
            <w:tcW w:w="2744" w:type="dxa"/>
            <w:noWrap w:val="0"/>
            <w:vAlign w:val="center"/>
          </w:tcPr>
          <w:p>
            <w:pPr>
              <w:tabs>
                <w:tab w:val="left" w:pos="2160"/>
              </w:tabs>
              <w:spacing w:line="360" w:lineRule="exact"/>
              <w:jc w:val="center"/>
              <w:rPr>
                <w:rFonts w:ascii="Times New Roman" w:hAnsi="Times New Roman"/>
                <w:sz w:val="22"/>
                <w:szCs w:val="24"/>
              </w:rPr>
            </w:pPr>
            <w:r>
              <w:rPr>
                <w:rFonts w:ascii="Times New Roman" w:hAnsi="宋体"/>
                <w:sz w:val="22"/>
                <w:szCs w:val="24"/>
              </w:rPr>
              <w:t>认证面积</w:t>
            </w:r>
            <w:r>
              <w:rPr>
                <w:rFonts w:ascii="Times New Roman" w:hAnsi="Times New Roman"/>
                <w:sz w:val="22"/>
                <w:szCs w:val="24"/>
              </w:rPr>
              <w:t>/</w:t>
            </w:r>
            <w:r>
              <w:rPr>
                <w:rFonts w:ascii="Times New Roman" w:hAnsi="宋体"/>
                <w:sz w:val="22"/>
                <w:szCs w:val="24"/>
              </w:rPr>
              <w:t>产量</w:t>
            </w:r>
          </w:p>
          <w:p>
            <w:pPr>
              <w:tabs>
                <w:tab w:val="left" w:pos="2160"/>
              </w:tabs>
              <w:spacing w:line="360" w:lineRule="exact"/>
              <w:jc w:val="center"/>
              <w:rPr>
                <w:rFonts w:ascii="Times New Roman" w:hAnsi="Times New Roman"/>
                <w:sz w:val="22"/>
                <w:szCs w:val="24"/>
              </w:rPr>
            </w:pPr>
            <w:r>
              <w:rPr>
                <w:rFonts w:ascii="Times New Roman" w:hAnsi="宋体"/>
                <w:sz w:val="22"/>
                <w:szCs w:val="24"/>
              </w:rPr>
              <w:t>（请注明单位）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绿色食品</w:t>
            </w:r>
          </w:p>
        </w:tc>
        <w:tc>
          <w:tcPr>
            <w:tcW w:w="1443" w:type="dxa"/>
            <w:noWrap w:val="0"/>
            <w:vAlign w:val="center"/>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有机产品</w:t>
            </w:r>
          </w:p>
        </w:tc>
        <w:tc>
          <w:tcPr>
            <w:tcW w:w="1443" w:type="dxa"/>
            <w:noWrap w:val="0"/>
            <w:vAlign w:val="top"/>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生态原产地产品</w:t>
            </w:r>
          </w:p>
        </w:tc>
        <w:tc>
          <w:tcPr>
            <w:tcW w:w="1443" w:type="dxa"/>
            <w:noWrap w:val="0"/>
            <w:vAlign w:val="top"/>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地理标志产品</w:t>
            </w:r>
          </w:p>
        </w:tc>
        <w:tc>
          <w:tcPr>
            <w:tcW w:w="1443" w:type="dxa"/>
            <w:noWrap w:val="0"/>
            <w:vAlign w:val="top"/>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良好农业规范（</w:t>
            </w:r>
            <w:r>
              <w:rPr>
                <w:rFonts w:ascii="Times New Roman" w:hAnsi="Times New Roman"/>
                <w:sz w:val="22"/>
                <w:szCs w:val="24"/>
              </w:rPr>
              <w:t>GAP</w:t>
            </w:r>
            <w:r>
              <w:rPr>
                <w:rFonts w:ascii="Times New Roman" w:hAnsi="宋体"/>
                <w:sz w:val="22"/>
                <w:szCs w:val="24"/>
              </w:rPr>
              <w:t>）</w:t>
            </w:r>
          </w:p>
        </w:tc>
        <w:tc>
          <w:tcPr>
            <w:tcW w:w="1443" w:type="dxa"/>
            <w:noWrap w:val="0"/>
            <w:vAlign w:val="top"/>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595" w:type="dxa"/>
            <w:noWrap w:val="0"/>
            <w:vAlign w:val="center"/>
          </w:tcPr>
          <w:p>
            <w:pPr>
              <w:tabs>
                <w:tab w:val="left" w:pos="2160"/>
              </w:tabs>
              <w:spacing w:line="360" w:lineRule="exact"/>
              <w:jc w:val="left"/>
              <w:rPr>
                <w:rFonts w:ascii="Times New Roman" w:hAnsi="Times New Roman"/>
                <w:sz w:val="22"/>
                <w:szCs w:val="24"/>
              </w:rPr>
            </w:pPr>
            <w:r>
              <w:rPr>
                <w:rFonts w:ascii="Times New Roman" w:hAnsi="宋体"/>
                <w:sz w:val="22"/>
                <w:szCs w:val="24"/>
              </w:rPr>
              <w:t>其他认证（请注明）：</w:t>
            </w:r>
          </w:p>
        </w:tc>
        <w:tc>
          <w:tcPr>
            <w:tcW w:w="1443" w:type="dxa"/>
            <w:noWrap w:val="0"/>
            <w:vAlign w:val="top"/>
          </w:tcPr>
          <w:p>
            <w:pPr>
              <w:tabs>
                <w:tab w:val="left" w:pos="2160"/>
              </w:tabs>
              <w:spacing w:line="360" w:lineRule="exact"/>
              <w:jc w:val="center"/>
              <w:rPr>
                <w:rFonts w:ascii="Times New Roman" w:hAnsi="Times New Roman"/>
                <w:sz w:val="22"/>
                <w:szCs w:val="24"/>
              </w:rPr>
            </w:pPr>
          </w:p>
        </w:tc>
        <w:tc>
          <w:tcPr>
            <w:tcW w:w="1300" w:type="dxa"/>
            <w:noWrap w:val="0"/>
            <w:vAlign w:val="top"/>
          </w:tcPr>
          <w:p>
            <w:pPr>
              <w:tabs>
                <w:tab w:val="left" w:pos="2160"/>
              </w:tabs>
              <w:spacing w:line="360" w:lineRule="exact"/>
              <w:jc w:val="center"/>
              <w:rPr>
                <w:rFonts w:ascii="Times New Roman" w:hAnsi="Times New Roman"/>
                <w:sz w:val="22"/>
                <w:szCs w:val="24"/>
              </w:rPr>
            </w:pPr>
          </w:p>
        </w:tc>
        <w:tc>
          <w:tcPr>
            <w:tcW w:w="1299" w:type="dxa"/>
            <w:noWrap w:val="0"/>
            <w:vAlign w:val="center"/>
          </w:tcPr>
          <w:p>
            <w:pPr>
              <w:tabs>
                <w:tab w:val="left" w:pos="2160"/>
              </w:tabs>
              <w:spacing w:line="360" w:lineRule="exact"/>
              <w:jc w:val="center"/>
              <w:rPr>
                <w:rFonts w:ascii="Times New Roman" w:hAnsi="Times New Roman"/>
                <w:sz w:val="22"/>
                <w:szCs w:val="24"/>
              </w:rPr>
            </w:pPr>
          </w:p>
        </w:tc>
        <w:tc>
          <w:tcPr>
            <w:tcW w:w="2744" w:type="dxa"/>
            <w:noWrap w:val="0"/>
            <w:vAlign w:val="center"/>
          </w:tcPr>
          <w:p>
            <w:pPr>
              <w:tabs>
                <w:tab w:val="left" w:pos="2160"/>
              </w:tabs>
              <w:spacing w:line="360" w:lineRule="exact"/>
              <w:jc w:val="center"/>
              <w:rPr>
                <w:rFonts w:ascii="Times New Roman" w:hAnsi="Times New Roman"/>
                <w:sz w:val="22"/>
                <w:szCs w:val="24"/>
              </w:rPr>
            </w:pPr>
          </w:p>
        </w:tc>
      </w:tr>
    </w:tbl>
    <w:p>
      <w:pPr>
        <w:widowControl/>
        <w:spacing w:line="360" w:lineRule="exact"/>
        <w:rPr>
          <w:rFonts w:ascii="Times New Roman" w:hAnsi="Times New Roman"/>
          <w:szCs w:val="21"/>
        </w:rPr>
        <w:sectPr>
          <w:headerReference r:id="rId3" w:type="even"/>
          <w:footerReference r:id="rId4" w:type="even"/>
          <w:pgSz w:w="11906" w:h="16838"/>
          <w:pgMar w:top="1871" w:right="1531" w:bottom="1474" w:left="1531" w:header="794" w:footer="1134" w:gutter="0"/>
          <w:cols w:space="720" w:num="1"/>
          <w:docGrid w:type="lines" w:linePitch="312" w:charSpace="0"/>
        </w:sectPr>
      </w:pPr>
      <w:r>
        <w:rPr>
          <w:rFonts w:ascii="Times New Roman" w:hAnsi="宋体"/>
          <w:szCs w:val="21"/>
        </w:rPr>
        <w:t>注：请提供认证报告电子版作为辅证</w:t>
      </w:r>
    </w:p>
    <w:p>
      <w:pPr>
        <w:widowControl/>
        <w:spacing w:line="360" w:lineRule="exact"/>
        <w:jc w:val="center"/>
        <w:rPr>
          <w:rFonts w:ascii="Times New Roman" w:hAnsi="Times New Roman" w:eastAsia="黑体"/>
          <w:bCs/>
          <w:sz w:val="28"/>
          <w:szCs w:val="24"/>
        </w:rPr>
      </w:pPr>
      <w:r>
        <w:rPr>
          <w:rFonts w:ascii="Times New Roman" w:hAnsi="Times New Roman" w:eastAsia="黑体"/>
          <w:bCs/>
          <w:sz w:val="28"/>
          <w:szCs w:val="24"/>
        </w:rPr>
        <w:t>二、种植信息</w:t>
      </w:r>
    </w:p>
    <w:p>
      <w:pPr>
        <w:widowControl/>
        <w:spacing w:before="48" w:beforeLines="20" w:after="48" w:afterLines="20" w:line="360" w:lineRule="exact"/>
        <w:ind w:firstLine="280" w:firstLineChars="100"/>
        <w:rPr>
          <w:rFonts w:ascii="Times New Roman" w:hAnsi="Times New Roman"/>
          <w:bCs/>
          <w:sz w:val="28"/>
          <w:szCs w:val="28"/>
        </w:rPr>
      </w:pPr>
      <w:r>
        <w:rPr>
          <w:rFonts w:ascii="Times New Roman" w:hAnsi="Times New Roman"/>
          <w:bCs/>
          <w:sz w:val="28"/>
          <w:szCs w:val="28"/>
        </w:rPr>
        <w:t xml:space="preserve">4. </w:t>
      </w:r>
      <w:r>
        <w:rPr>
          <w:rFonts w:ascii="Times New Roman" w:hAnsi="宋体"/>
          <w:bCs/>
          <w:sz w:val="28"/>
          <w:szCs w:val="28"/>
        </w:rPr>
        <w:t>作物产量及投入品施用（</w:t>
      </w:r>
      <w:r>
        <w:rPr>
          <w:rFonts w:ascii="Times New Roman" w:hAnsi="Times New Roman"/>
          <w:bCs/>
          <w:sz w:val="28"/>
          <w:szCs w:val="28"/>
        </w:rPr>
        <w:t>2023</w:t>
      </w:r>
      <w:r>
        <w:rPr>
          <w:rFonts w:ascii="Times New Roman" w:hAnsi="宋体"/>
          <w:bCs/>
          <w:sz w:val="28"/>
          <w:szCs w:val="28"/>
        </w:rPr>
        <w:t>年情况，填写详实，可另附页）</w:t>
      </w:r>
    </w:p>
    <w:tbl>
      <w:tblPr>
        <w:tblStyle w:val="9"/>
        <w:tblW w:w="15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5"/>
        <w:gridCol w:w="3586"/>
        <w:gridCol w:w="827"/>
        <w:gridCol w:w="883"/>
        <w:gridCol w:w="741"/>
        <w:gridCol w:w="883"/>
        <w:gridCol w:w="883"/>
        <w:gridCol w:w="738"/>
        <w:gridCol w:w="738"/>
        <w:gridCol w:w="738"/>
        <w:gridCol w:w="735"/>
        <w:gridCol w:w="868"/>
        <w:gridCol w:w="741"/>
        <w:gridCol w:w="502"/>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3"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类别</w:t>
            </w:r>
          </w:p>
        </w:tc>
        <w:tc>
          <w:tcPr>
            <w:tcW w:w="1157"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项目</w:t>
            </w:r>
          </w:p>
        </w:tc>
        <w:tc>
          <w:tcPr>
            <w:tcW w:w="2312" w:type="pct"/>
            <w:gridSpan w:val="9"/>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作物分类</w:t>
            </w:r>
            <w:r>
              <w:rPr>
                <w:rFonts w:ascii="Times New Roman" w:hAnsi="Times New Roman"/>
                <w:szCs w:val="21"/>
                <w:vertAlign w:val="superscript"/>
              </w:rPr>
              <w:t>A</w:t>
            </w:r>
            <w:r>
              <w:rPr>
                <w:rFonts w:ascii="Times New Roman" w:hAnsi="宋体"/>
                <w:szCs w:val="21"/>
              </w:rPr>
              <w:t>（</w:t>
            </w:r>
            <w:r>
              <w:rPr>
                <w:rFonts w:ascii="Times New Roman" w:hAnsi="Times New Roman"/>
                <w:caps/>
                <w:szCs w:val="21"/>
              </w:rPr>
              <w:sym w:font="Wingdings 2" w:char="00A3"/>
            </w:r>
            <w:r>
              <w:rPr>
                <w:rFonts w:ascii="Times New Roman" w:hAnsi="宋体"/>
                <w:szCs w:val="21"/>
              </w:rPr>
              <w:t>大田作物</w:t>
            </w:r>
            <w:r>
              <w:rPr>
                <w:rFonts w:ascii="Times New Roman" w:hAnsi="Times New Roman"/>
                <w:szCs w:val="21"/>
              </w:rPr>
              <w:t xml:space="preserve"> </w:t>
            </w:r>
            <w:r>
              <w:rPr>
                <w:rFonts w:ascii="Times New Roman" w:hAnsi="Times New Roman"/>
                <w:caps/>
                <w:szCs w:val="21"/>
              </w:rPr>
              <w:sym w:font="Wingdings 2" w:char="00A3"/>
            </w:r>
            <w:r>
              <w:rPr>
                <w:rFonts w:ascii="Times New Roman" w:hAnsi="宋体"/>
                <w:szCs w:val="21"/>
              </w:rPr>
              <w:t>蔬菜</w:t>
            </w:r>
            <w:r>
              <w:rPr>
                <w:rFonts w:ascii="Times New Roman" w:hAnsi="Times New Roman"/>
                <w:szCs w:val="21"/>
              </w:rPr>
              <w:t xml:space="preserve"> </w:t>
            </w:r>
            <w:r>
              <w:rPr>
                <w:rFonts w:ascii="Times New Roman" w:hAnsi="Times New Roman"/>
                <w:caps/>
                <w:szCs w:val="21"/>
              </w:rPr>
              <w:sym w:font="Wingdings 2" w:char="00A3"/>
            </w:r>
            <w:r>
              <w:rPr>
                <w:rFonts w:ascii="Times New Roman" w:hAnsi="宋体"/>
                <w:szCs w:val="21"/>
              </w:rPr>
              <w:t>果树</w:t>
            </w:r>
            <w:r>
              <w:rPr>
                <w:rFonts w:ascii="Times New Roman" w:hAnsi="Times New Roman"/>
                <w:szCs w:val="21"/>
              </w:rPr>
              <w:t xml:space="preserve"> </w:t>
            </w:r>
            <w:r>
              <w:rPr>
                <w:rFonts w:ascii="Times New Roman" w:hAnsi="Times New Roman"/>
                <w:caps/>
                <w:szCs w:val="21"/>
              </w:rPr>
              <w:sym w:font="Wingdings 2" w:char="00A3"/>
            </w:r>
            <w:r>
              <w:rPr>
                <w:rFonts w:ascii="Times New Roman" w:hAnsi="宋体"/>
                <w:szCs w:val="21"/>
              </w:rPr>
              <w:t>经济作物</w:t>
            </w:r>
            <w:r>
              <w:rPr>
                <w:rFonts w:ascii="Times New Roman" w:hAnsi="Times New Roman"/>
                <w:szCs w:val="21"/>
              </w:rPr>
              <w:t xml:space="preserve"> </w:t>
            </w:r>
            <w:r>
              <w:rPr>
                <w:rFonts w:ascii="Times New Roman" w:hAnsi="Times New Roman"/>
                <w:caps/>
                <w:szCs w:val="21"/>
              </w:rPr>
              <w:sym w:font="Wingdings 2" w:char="00A3"/>
            </w:r>
            <w:r>
              <w:rPr>
                <w:rFonts w:ascii="Times New Roman" w:hAnsi="宋体"/>
                <w:szCs w:val="21"/>
              </w:rPr>
              <w:t>人工草地）</w:t>
            </w: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【举例】大田作物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vMerge w:val="continue"/>
            <w:shd w:val="clear" w:color="auto" w:fill="auto"/>
            <w:noWrap w:val="0"/>
            <w:vAlign w:val="center"/>
          </w:tcPr>
          <w:p>
            <w:pPr>
              <w:spacing w:line="240" w:lineRule="exact"/>
              <w:jc w:val="center"/>
              <w:rPr>
                <w:rFonts w:ascii="Times New Roman" w:hAnsi="Times New Roman"/>
                <w:szCs w:val="21"/>
              </w:rPr>
            </w:pPr>
          </w:p>
        </w:tc>
        <w:tc>
          <w:tcPr>
            <w:tcW w:w="791" w:type="pct"/>
            <w:gridSpan w:val="3"/>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作物</w:t>
            </w:r>
            <w:r>
              <w:rPr>
                <w:rFonts w:ascii="Times New Roman" w:hAnsi="Times New Roman"/>
                <w:szCs w:val="21"/>
              </w:rPr>
              <w:t>1</w:t>
            </w:r>
          </w:p>
        </w:tc>
        <w:tc>
          <w:tcPr>
            <w:tcW w:w="808" w:type="pct"/>
            <w:gridSpan w:val="3"/>
            <w:shd w:val="clear" w:color="auto" w:fill="auto"/>
            <w:noWrap w:val="0"/>
            <w:vAlign w:val="top"/>
          </w:tcPr>
          <w:p>
            <w:pPr>
              <w:spacing w:line="240" w:lineRule="exact"/>
              <w:jc w:val="center"/>
              <w:rPr>
                <w:rFonts w:ascii="Times New Roman" w:hAnsi="Times New Roman"/>
                <w:szCs w:val="21"/>
              </w:rPr>
            </w:pPr>
            <w:r>
              <w:rPr>
                <w:rFonts w:ascii="Times New Roman" w:hAnsi="宋体"/>
                <w:szCs w:val="21"/>
              </w:rPr>
              <w:t>作物</w:t>
            </w:r>
            <w:r>
              <w:rPr>
                <w:rFonts w:ascii="Times New Roman" w:hAnsi="Times New Roman"/>
                <w:szCs w:val="21"/>
              </w:rPr>
              <w:t>2</w:t>
            </w:r>
          </w:p>
        </w:tc>
        <w:tc>
          <w:tcPr>
            <w:tcW w:w="713" w:type="pct"/>
            <w:gridSpan w:val="3"/>
            <w:shd w:val="clear" w:color="auto" w:fill="auto"/>
            <w:noWrap w:val="0"/>
            <w:vAlign w:val="top"/>
          </w:tcPr>
          <w:p>
            <w:pPr>
              <w:spacing w:line="240" w:lineRule="exact"/>
              <w:jc w:val="center"/>
              <w:rPr>
                <w:rFonts w:ascii="Times New Roman" w:hAnsi="Times New Roman"/>
                <w:szCs w:val="21"/>
              </w:rPr>
            </w:pPr>
            <w:r>
              <w:rPr>
                <w:rFonts w:ascii="Times New Roman" w:hAnsi="Times New Roman"/>
                <w:szCs w:val="21"/>
              </w:rPr>
              <w:t>……</w:t>
            </w: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水稻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3"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面积</w:t>
            </w:r>
            <w:r>
              <w:rPr>
                <w:rFonts w:ascii="Times New Roman" w:hAnsi="Times New Roman"/>
                <w:szCs w:val="21"/>
              </w:rPr>
              <w:t>&amp;</w:t>
            </w:r>
            <w:r>
              <w:rPr>
                <w:rFonts w:ascii="Times New Roman" w:hAnsi="宋体"/>
                <w:szCs w:val="21"/>
              </w:rPr>
              <w:t>产量</w:t>
            </w: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作物品种（选填）</w:t>
            </w:r>
          </w:p>
        </w:tc>
        <w:tc>
          <w:tcPr>
            <w:tcW w:w="26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品种</w:t>
            </w:r>
            <w:r>
              <w:rPr>
                <w:rFonts w:ascii="Times New Roman" w:hAnsi="Times New Roman"/>
                <w:szCs w:val="21"/>
              </w:rPr>
              <w:t>1</w:t>
            </w:r>
          </w:p>
        </w:tc>
        <w:tc>
          <w:tcPr>
            <w:tcW w:w="285"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品种</w:t>
            </w:r>
            <w:r>
              <w:rPr>
                <w:rFonts w:ascii="Times New Roman" w:hAnsi="Times New Roman"/>
                <w:szCs w:val="21"/>
              </w:rPr>
              <w:t>2</w:t>
            </w:r>
          </w:p>
        </w:tc>
        <w:tc>
          <w:tcPr>
            <w:tcW w:w="239" w:type="pct"/>
            <w:shd w:val="clear" w:color="auto" w:fill="auto"/>
            <w:noWrap w:val="0"/>
            <w:vAlign w:val="top"/>
          </w:tcPr>
          <w:p>
            <w:pPr>
              <w:spacing w:line="240" w:lineRule="exact"/>
              <w:jc w:val="center"/>
              <w:rPr>
                <w:rFonts w:ascii="Times New Roman" w:hAnsi="Times New Roman"/>
                <w:szCs w:val="21"/>
              </w:rPr>
            </w:pPr>
            <w:r>
              <w:rPr>
                <w:rFonts w:ascii="Times New Roman" w:hAnsi="Times New Roman"/>
                <w:szCs w:val="21"/>
              </w:rPr>
              <w:t>…</w:t>
            </w:r>
          </w:p>
        </w:tc>
        <w:tc>
          <w:tcPr>
            <w:tcW w:w="285"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品种</w:t>
            </w:r>
            <w:r>
              <w:rPr>
                <w:rFonts w:ascii="Times New Roman" w:hAnsi="Times New Roman"/>
                <w:szCs w:val="21"/>
              </w:rPr>
              <w:t>1</w:t>
            </w:r>
          </w:p>
        </w:tc>
        <w:tc>
          <w:tcPr>
            <w:tcW w:w="285"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品种</w:t>
            </w:r>
            <w:r>
              <w:rPr>
                <w:rFonts w:ascii="Times New Roman" w:hAnsi="Times New Roman"/>
                <w:szCs w:val="21"/>
              </w:rPr>
              <w:t>2</w:t>
            </w:r>
          </w:p>
        </w:tc>
        <w:tc>
          <w:tcPr>
            <w:tcW w:w="238"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38"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38"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37"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种植面积（亩，含复种）</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单产（</w:t>
            </w:r>
            <w:r>
              <w:rPr>
                <w:rFonts w:ascii="Times New Roman" w:hAnsi="Times New Roman"/>
                <w:szCs w:val="21"/>
              </w:rPr>
              <w:t>kg/</w:t>
            </w:r>
            <w:r>
              <w:rPr>
                <w:rFonts w:ascii="Times New Roman" w:hAnsi="宋体"/>
                <w:szCs w:val="21"/>
              </w:rPr>
              <w:t>亩）</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肥料投入</w:t>
            </w: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肥料种类</w:t>
            </w:r>
            <w:r>
              <w:rPr>
                <w:rFonts w:ascii="Times New Roman" w:hAnsi="Times New Roman"/>
                <w:szCs w:val="21"/>
                <w:vertAlign w:val="superscript"/>
              </w:rPr>
              <w:t>B</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牛粪（干）</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复合肥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商品名称</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自产有机肥</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w:t>
            </w:r>
            <w:r>
              <w:rPr>
                <w:rFonts w:ascii="Times New Roman" w:hAnsi="宋体"/>
                <w:szCs w:val="21"/>
              </w:rPr>
              <w:t>复合肥料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原材料来源</w:t>
            </w:r>
            <w:r>
              <w:rPr>
                <w:rFonts w:ascii="Times New Roman" w:hAnsi="Times New Roman"/>
                <w:szCs w:val="21"/>
              </w:rPr>
              <w:t>/</w:t>
            </w:r>
            <w:r>
              <w:rPr>
                <w:rFonts w:ascii="Times New Roman" w:hAnsi="宋体"/>
                <w:szCs w:val="21"/>
              </w:rPr>
              <w:t>肥料产地</w:t>
            </w:r>
            <w:r>
              <w:rPr>
                <w:rFonts w:ascii="Times New Roman" w:hAnsi="Times New Roman"/>
                <w:szCs w:val="21"/>
              </w:rPr>
              <w:t>/</w:t>
            </w:r>
            <w:r>
              <w:rPr>
                <w:rFonts w:ascii="Times New Roman" w:hAnsi="宋体"/>
                <w:szCs w:val="21"/>
              </w:rPr>
              <w:t>公司</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本农场</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w:t>
            </w:r>
            <w:r>
              <w:rPr>
                <w:rFonts w:ascii="Times New Roman" w:hAnsi="宋体"/>
                <w:szCs w:val="21"/>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商品肥料氮磷钾含量（</w:t>
            </w:r>
            <w:r>
              <w:rPr>
                <w:rFonts w:ascii="Times New Roman" w:hAnsi="Times New Roman"/>
                <w:szCs w:val="21"/>
              </w:rPr>
              <w:t>%-%-%</w:t>
            </w:r>
            <w:r>
              <w:rPr>
                <w:rFonts w:ascii="Times New Roman" w:hAnsi="宋体"/>
                <w:szCs w:val="21"/>
              </w:rPr>
              <w:t>）</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1.4-0.4-1.8</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15-15-15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肥料用量（</w:t>
            </w:r>
            <w:r>
              <w:rPr>
                <w:rFonts w:ascii="Times New Roman" w:hAnsi="Times New Roman"/>
                <w:szCs w:val="21"/>
              </w:rPr>
              <w:t>kg/</w:t>
            </w:r>
            <w:r>
              <w:rPr>
                <w:rFonts w:ascii="Times New Roman" w:hAnsi="宋体"/>
                <w:szCs w:val="21"/>
              </w:rPr>
              <w:t>亩）</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xxx</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农药投入</w:t>
            </w: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农药种类</w:t>
            </w:r>
            <w:r>
              <w:rPr>
                <w:rFonts w:ascii="Times New Roman" w:hAnsi="Times New Roman"/>
                <w:szCs w:val="21"/>
                <w:vertAlign w:val="superscript"/>
              </w:rPr>
              <w:t>C</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杀虫剂</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除草剂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农药名称</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w:t>
            </w:r>
            <w:r>
              <w:rPr>
                <w:rFonts w:ascii="Times New Roman" w:hAnsi="宋体"/>
                <w:szCs w:val="21"/>
              </w:rPr>
              <w:t>牌</w:t>
            </w:r>
            <w:r>
              <w:rPr>
                <w:rFonts w:ascii="Times New Roman" w:hAnsi="Times New Roman"/>
                <w:szCs w:val="21"/>
              </w:rPr>
              <w:t>xx</w:t>
            </w:r>
          </w:p>
        </w:tc>
        <w:tc>
          <w:tcPr>
            <w:tcW w:w="377" w:type="pct"/>
            <w:shd w:val="clear" w:color="auto" w:fill="F2F2F2"/>
            <w:noWrap w:val="0"/>
            <w:vAlign w:val="center"/>
          </w:tcPr>
          <w:p>
            <w:pPr>
              <w:spacing w:line="240" w:lineRule="exact"/>
              <w:jc w:val="center"/>
              <w:rPr>
                <w:rFonts w:ascii="Times New Roman" w:hAnsi="Times New Roman"/>
                <w:szCs w:val="21"/>
              </w:rPr>
            </w:pPr>
            <w:r>
              <w:rPr>
                <w:rFonts w:ascii="Times New Roman" w:hAnsi="Times New Roman"/>
                <w:szCs w:val="21"/>
              </w:rPr>
              <w:t>xx</w:t>
            </w:r>
            <w:r>
              <w:rPr>
                <w:rFonts w:ascii="Times New Roman" w:hAnsi="宋体"/>
                <w:szCs w:val="21"/>
              </w:rPr>
              <w:t>牌</w:t>
            </w:r>
            <w:r>
              <w:rPr>
                <w:rFonts w:ascii="Times New Roman" w:hAnsi="Times New Roman"/>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有效成分</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39"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氯氟氰菊酯</w:t>
            </w:r>
          </w:p>
        </w:tc>
        <w:tc>
          <w:tcPr>
            <w:tcW w:w="162"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噻虫嗪</w:t>
            </w:r>
          </w:p>
        </w:tc>
        <w:tc>
          <w:tcPr>
            <w:tcW w:w="377" w:type="pct"/>
            <w:shd w:val="clear" w:color="auto" w:fill="F2F2F2"/>
            <w:noWrap w:val="0"/>
            <w:vAlign w:val="center"/>
          </w:tcPr>
          <w:p>
            <w:pPr>
              <w:spacing w:line="240" w:lineRule="exact"/>
              <w:jc w:val="center"/>
              <w:rPr>
                <w:rFonts w:ascii="Times New Roman" w:hAnsi="Times New Roman"/>
                <w:szCs w:val="21"/>
              </w:rPr>
            </w:pPr>
            <w:r>
              <w:rPr>
                <w:rFonts w:ascii="Times New Roman" w:hAnsi="宋体"/>
                <w:szCs w:val="21"/>
              </w:rPr>
              <w:t>二甲戊灵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有效成分比例（</w:t>
            </w:r>
            <w:r>
              <w:rPr>
                <w:rFonts w:ascii="Times New Roman" w:hAnsi="Times New Roman"/>
                <w:szCs w:val="21"/>
              </w:rPr>
              <w:t>%/</w:t>
            </w:r>
            <w:r>
              <w:rPr>
                <w:rFonts w:ascii="Times New Roman" w:hAnsi="宋体"/>
                <w:szCs w:val="21"/>
              </w:rPr>
              <w:t>自填单位）</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239"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3</w:t>
            </w:r>
          </w:p>
        </w:tc>
        <w:tc>
          <w:tcPr>
            <w:tcW w:w="162"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6</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农药性质（化学</w:t>
            </w:r>
            <w:r>
              <w:rPr>
                <w:rFonts w:ascii="Times New Roman" w:hAnsi="Times New Roman"/>
                <w:szCs w:val="21"/>
              </w:rPr>
              <w:t>/</w:t>
            </w:r>
            <w:r>
              <w:rPr>
                <w:rFonts w:ascii="Times New Roman" w:hAnsi="宋体"/>
                <w:szCs w:val="21"/>
              </w:rPr>
              <w:t>生物</w:t>
            </w:r>
            <w:r>
              <w:rPr>
                <w:rFonts w:ascii="Times New Roman" w:hAnsi="Times New Roman"/>
                <w:szCs w:val="21"/>
              </w:rPr>
              <w:t>/</w:t>
            </w:r>
            <w:r>
              <w:rPr>
                <w:rFonts w:ascii="Times New Roman" w:hAnsi="宋体"/>
                <w:szCs w:val="21"/>
              </w:rPr>
              <w:t>其他）</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化学农药</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化学农药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包装类型（瓶</w:t>
            </w:r>
            <w:r>
              <w:rPr>
                <w:rFonts w:ascii="Times New Roman" w:hAnsi="Times New Roman"/>
                <w:szCs w:val="21"/>
              </w:rPr>
              <w:t>/</w:t>
            </w:r>
            <w:r>
              <w:rPr>
                <w:rFonts w:ascii="Times New Roman" w:hAnsi="宋体"/>
                <w:szCs w:val="21"/>
              </w:rPr>
              <w:t>袋</w:t>
            </w:r>
            <w:r>
              <w:rPr>
                <w:rFonts w:ascii="Times New Roman" w:hAnsi="Times New Roman"/>
                <w:szCs w:val="21"/>
              </w:rPr>
              <w:t>/</w:t>
            </w:r>
            <w:r>
              <w:rPr>
                <w:rFonts w:ascii="Times New Roman" w:hAnsi="宋体"/>
                <w:szCs w:val="21"/>
              </w:rPr>
              <w:t>桶）</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瓶</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单份包装容量</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200ml/</w:t>
            </w:r>
            <w:r>
              <w:rPr>
                <w:rFonts w:ascii="Times New Roman" w:hAnsi="宋体"/>
                <w:szCs w:val="21"/>
              </w:rPr>
              <w:t>瓶</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5kg/</w:t>
            </w:r>
            <w:r>
              <w:rPr>
                <w:rFonts w:ascii="Times New Roman" w:hAnsi="宋体"/>
                <w:szCs w:val="21"/>
              </w:rPr>
              <w:t>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年每亩总用量（瓶</w:t>
            </w:r>
            <w:r>
              <w:rPr>
                <w:rFonts w:ascii="Times New Roman" w:hAnsi="Times New Roman"/>
                <w:szCs w:val="21"/>
              </w:rPr>
              <w:t>/</w:t>
            </w:r>
            <w:r>
              <w:rPr>
                <w:rFonts w:ascii="Times New Roman" w:hAnsi="宋体"/>
                <w:szCs w:val="21"/>
              </w:rPr>
              <w:t>袋</w:t>
            </w:r>
            <w:r>
              <w:rPr>
                <w:rFonts w:ascii="Times New Roman" w:hAnsi="Times New Roman"/>
                <w:szCs w:val="21"/>
              </w:rPr>
              <w:t>/</w:t>
            </w:r>
            <w:r>
              <w:rPr>
                <w:rFonts w:ascii="Times New Roman" w:hAnsi="宋体"/>
                <w:szCs w:val="21"/>
              </w:rPr>
              <w:t>桶）</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xxx</w:t>
            </w:r>
            <w:r>
              <w:rPr>
                <w:rFonts w:ascii="Times New Roman" w:hAnsi="宋体"/>
                <w:szCs w:val="21"/>
              </w:rPr>
              <w:t>瓶</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Times New Roman"/>
                <w:szCs w:val="21"/>
              </w:rPr>
              <w:t>xxx</w:t>
            </w:r>
            <w:r>
              <w:rPr>
                <w:rFonts w:ascii="Times New Roman" w:hAnsi="宋体"/>
                <w:szCs w:val="21"/>
              </w:rPr>
              <w:t>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生产产地</w:t>
            </w:r>
          </w:p>
        </w:tc>
        <w:tc>
          <w:tcPr>
            <w:tcW w:w="267"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9"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85"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8" w:type="pct"/>
            <w:shd w:val="clear" w:color="auto" w:fill="auto"/>
            <w:noWrap w:val="0"/>
            <w:vAlign w:val="center"/>
          </w:tcPr>
          <w:p>
            <w:pPr>
              <w:spacing w:line="240" w:lineRule="exact"/>
              <w:jc w:val="center"/>
              <w:rPr>
                <w:rFonts w:ascii="Times New Roman" w:hAnsi="Times New Roman"/>
                <w:szCs w:val="21"/>
              </w:rPr>
            </w:pPr>
          </w:p>
        </w:tc>
        <w:tc>
          <w:tcPr>
            <w:tcW w:w="237" w:type="pct"/>
            <w:shd w:val="clear" w:color="auto" w:fill="auto"/>
            <w:noWrap w:val="0"/>
            <w:vAlign w:val="center"/>
          </w:tcPr>
          <w:p>
            <w:pPr>
              <w:spacing w:line="240" w:lineRule="exact"/>
              <w:jc w:val="center"/>
              <w:rPr>
                <w:rFonts w:ascii="Times New Roman" w:hAnsi="Times New Roman"/>
                <w:szCs w:val="21"/>
              </w:rPr>
            </w:pPr>
          </w:p>
        </w:tc>
        <w:tc>
          <w:tcPr>
            <w:tcW w:w="280" w:type="pct"/>
            <w:shd w:val="clear" w:color="auto" w:fill="auto"/>
            <w:noWrap w:val="0"/>
            <w:vAlign w:val="center"/>
          </w:tcPr>
          <w:p>
            <w:pPr>
              <w:spacing w:line="240" w:lineRule="exact"/>
              <w:jc w:val="center"/>
              <w:rPr>
                <w:rFonts w:ascii="Times New Roman" w:hAnsi="Times New Roman"/>
                <w:szCs w:val="21"/>
              </w:rPr>
            </w:pPr>
            <w:r>
              <w:rPr>
                <w:rFonts w:ascii="Times New Roman" w:hAnsi="Times New Roman"/>
                <w:szCs w:val="21"/>
              </w:rPr>
              <w:t>……</w:t>
            </w:r>
          </w:p>
        </w:tc>
        <w:tc>
          <w:tcPr>
            <w:tcW w:w="401" w:type="pct"/>
            <w:gridSpan w:val="2"/>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河南洛阳</w:t>
            </w:r>
          </w:p>
        </w:tc>
        <w:tc>
          <w:tcPr>
            <w:tcW w:w="377" w:type="pct"/>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山东泰安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restar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其他</w:t>
            </w: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地膜使用</w:t>
            </w:r>
          </w:p>
        </w:tc>
        <w:tc>
          <w:tcPr>
            <w:tcW w:w="791" w:type="pct"/>
            <w:gridSpan w:val="3"/>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年总用量：吨</w:t>
            </w:r>
          </w:p>
        </w:tc>
        <w:tc>
          <w:tcPr>
            <w:tcW w:w="808" w:type="pct"/>
            <w:gridSpan w:val="3"/>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覆膜面积：亩</w:t>
            </w:r>
          </w:p>
        </w:tc>
        <w:tc>
          <w:tcPr>
            <w:tcW w:w="713" w:type="pct"/>
            <w:gridSpan w:val="3"/>
            <w:shd w:val="clear" w:color="auto" w:fill="auto"/>
            <w:noWrap w:val="0"/>
            <w:vAlign w:val="center"/>
          </w:tcPr>
          <w:p>
            <w:pPr>
              <w:spacing w:line="240" w:lineRule="exact"/>
              <w:rPr>
                <w:rFonts w:ascii="Times New Roman" w:hAnsi="Times New Roman"/>
                <w:szCs w:val="21"/>
              </w:rPr>
            </w:pPr>
            <w:r>
              <w:rPr>
                <w:rFonts w:ascii="Times New Roman" w:hAnsi="宋体"/>
                <w:szCs w:val="21"/>
              </w:rPr>
              <w:t>地膜厚度</w:t>
            </w:r>
            <w:r>
              <w:rPr>
                <w:rFonts w:ascii="Times New Roman" w:hAnsi="宋体"/>
                <w:szCs w:val="21"/>
                <w:u w:val="single"/>
              </w:rPr>
              <w:t>：</w:t>
            </w:r>
            <w:r>
              <w:rPr>
                <w:rFonts w:ascii="Times New Roman" w:hAnsi="Times New Roman"/>
                <w:szCs w:val="21"/>
                <w:u w:val="single"/>
              </w:rPr>
              <w:t xml:space="preserve">   </w:t>
            </w:r>
            <w:r>
              <w:rPr>
                <w:rFonts w:ascii="Times New Roman" w:hAnsi="宋体"/>
                <w:szCs w:val="21"/>
              </w:rPr>
              <w:t>毫米</w:t>
            </w:r>
          </w:p>
        </w:tc>
        <w:tc>
          <w:tcPr>
            <w:tcW w:w="280" w:type="pct"/>
            <w:shd w:val="clear" w:color="auto" w:fill="auto"/>
            <w:noWrap w:val="0"/>
            <w:vAlign w:val="top"/>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不使用地膜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73" w:type="pct"/>
            <w:vMerge w:val="continue"/>
            <w:shd w:val="clear" w:color="auto" w:fill="auto"/>
            <w:noWrap w:val="0"/>
            <w:vAlign w:val="center"/>
          </w:tcPr>
          <w:p>
            <w:pPr>
              <w:spacing w:line="240" w:lineRule="exact"/>
              <w:jc w:val="center"/>
              <w:rPr>
                <w:rFonts w:ascii="Times New Roman" w:hAnsi="Times New Roman"/>
                <w:szCs w:val="21"/>
              </w:rPr>
            </w:pPr>
          </w:p>
        </w:tc>
        <w:tc>
          <w:tcPr>
            <w:tcW w:w="1157" w:type="pct"/>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灌溉用水量及灌溉措施</w:t>
            </w:r>
          </w:p>
        </w:tc>
        <w:tc>
          <w:tcPr>
            <w:tcW w:w="791" w:type="pct"/>
            <w:gridSpan w:val="3"/>
            <w:shd w:val="clear" w:color="auto" w:fill="auto"/>
            <w:noWrap w:val="0"/>
            <w:vAlign w:val="center"/>
          </w:tcPr>
          <w:p>
            <w:pPr>
              <w:spacing w:line="240" w:lineRule="exact"/>
              <w:rPr>
                <w:rFonts w:ascii="Times New Roman" w:hAnsi="Times New Roman"/>
                <w:szCs w:val="21"/>
              </w:rPr>
            </w:pPr>
            <w:r>
              <w:rPr>
                <w:rFonts w:ascii="Times New Roman" w:hAnsi="宋体"/>
                <w:szCs w:val="21"/>
              </w:rPr>
              <w:t>吨</w:t>
            </w:r>
            <w:r>
              <w:rPr>
                <w:rFonts w:ascii="Times New Roman" w:hAnsi="Times New Roman"/>
                <w:szCs w:val="21"/>
              </w:rPr>
              <w:t>/</w:t>
            </w:r>
            <w:r>
              <w:rPr>
                <w:rFonts w:ascii="Times New Roman" w:hAnsi="宋体"/>
                <w:szCs w:val="21"/>
              </w:rPr>
              <w:t>亩；滴灌等</w:t>
            </w:r>
          </w:p>
        </w:tc>
        <w:tc>
          <w:tcPr>
            <w:tcW w:w="808" w:type="pct"/>
            <w:gridSpan w:val="3"/>
            <w:shd w:val="clear" w:color="auto" w:fill="auto"/>
            <w:noWrap w:val="0"/>
            <w:vAlign w:val="center"/>
          </w:tcPr>
          <w:p>
            <w:pPr>
              <w:spacing w:line="240" w:lineRule="exact"/>
              <w:jc w:val="center"/>
              <w:rPr>
                <w:rFonts w:ascii="Times New Roman" w:hAnsi="Times New Roman"/>
                <w:szCs w:val="21"/>
              </w:rPr>
            </w:pPr>
            <w:r>
              <w:rPr>
                <w:rFonts w:ascii="Times New Roman" w:hAnsi="宋体"/>
                <w:szCs w:val="21"/>
              </w:rPr>
              <w:t>生产收获过程机械能耗</w:t>
            </w:r>
          </w:p>
        </w:tc>
        <w:tc>
          <w:tcPr>
            <w:tcW w:w="713" w:type="pct"/>
            <w:gridSpan w:val="3"/>
            <w:shd w:val="clear" w:color="auto" w:fill="auto"/>
            <w:noWrap w:val="0"/>
            <w:vAlign w:val="center"/>
          </w:tcPr>
          <w:p>
            <w:pPr>
              <w:spacing w:line="240" w:lineRule="exact"/>
              <w:ind w:firstLine="210" w:firstLineChars="100"/>
              <w:jc w:val="left"/>
              <w:rPr>
                <w:rFonts w:ascii="Times New Roman" w:hAnsi="Times New Roman"/>
                <w:szCs w:val="21"/>
              </w:rPr>
            </w:pPr>
            <w:r>
              <w:rPr>
                <w:rFonts w:ascii="Times New Roman" w:hAnsi="宋体"/>
                <w:szCs w:val="21"/>
              </w:rPr>
              <w:t>升</w:t>
            </w:r>
            <w:r>
              <w:rPr>
                <w:rFonts w:ascii="Times New Roman" w:hAnsi="Times New Roman"/>
                <w:szCs w:val="21"/>
              </w:rPr>
              <w:t>/</w:t>
            </w:r>
            <w:r>
              <w:rPr>
                <w:rFonts w:ascii="Times New Roman" w:hAnsi="宋体"/>
                <w:szCs w:val="21"/>
              </w:rPr>
              <w:t>亩；</w:t>
            </w:r>
            <w:r>
              <w:rPr>
                <w:rFonts w:ascii="Times New Roman" w:hAnsi="Times New Roman"/>
                <w:szCs w:val="21"/>
              </w:rPr>
              <w:t>__</w:t>
            </w:r>
            <w:r>
              <w:rPr>
                <w:rFonts w:ascii="Times New Roman" w:hAnsi="宋体"/>
                <w:szCs w:val="21"/>
              </w:rPr>
              <w:t>度</w:t>
            </w:r>
            <w:r>
              <w:rPr>
                <w:rFonts w:ascii="Times New Roman" w:hAnsi="Times New Roman"/>
                <w:szCs w:val="21"/>
              </w:rPr>
              <w:t>/</w:t>
            </w:r>
            <w:r>
              <w:rPr>
                <w:rFonts w:ascii="Times New Roman" w:hAnsi="宋体"/>
                <w:szCs w:val="21"/>
              </w:rPr>
              <w:t>亩</w:t>
            </w:r>
            <w:r>
              <w:rPr>
                <w:rFonts w:ascii="Times New Roman" w:hAnsi="Times New Roman"/>
                <w:szCs w:val="21"/>
              </w:rPr>
              <w:t xml:space="preserve"> </w:t>
            </w:r>
          </w:p>
        </w:tc>
        <w:tc>
          <w:tcPr>
            <w:tcW w:w="280" w:type="pct"/>
            <w:shd w:val="clear" w:color="auto" w:fill="auto"/>
            <w:noWrap w:val="0"/>
            <w:vAlign w:val="top"/>
          </w:tcPr>
          <w:p>
            <w:pPr>
              <w:spacing w:line="240" w:lineRule="exact"/>
              <w:jc w:val="center"/>
              <w:rPr>
                <w:rFonts w:ascii="Times New Roman" w:hAnsi="Times New Roman"/>
                <w:szCs w:val="21"/>
              </w:rPr>
            </w:pPr>
            <w:r>
              <w:rPr>
                <w:rFonts w:ascii="Times New Roman" w:hAnsi="Times New Roman"/>
                <w:szCs w:val="21"/>
              </w:rPr>
              <w:t>……</w:t>
            </w:r>
          </w:p>
        </w:tc>
        <w:tc>
          <w:tcPr>
            <w:tcW w:w="778" w:type="pct"/>
            <w:gridSpan w:val="3"/>
            <w:shd w:val="clear" w:color="auto" w:fill="F2F2F2"/>
            <w:noWrap w:val="0"/>
            <w:vAlign w:val="top"/>
          </w:tcPr>
          <w:p>
            <w:pPr>
              <w:spacing w:line="240" w:lineRule="exact"/>
              <w:jc w:val="center"/>
              <w:rPr>
                <w:rFonts w:ascii="Times New Roman" w:hAnsi="Times New Roman"/>
                <w:szCs w:val="21"/>
              </w:rPr>
            </w:pPr>
            <w:r>
              <w:rPr>
                <w:rFonts w:ascii="Times New Roman" w:hAnsi="宋体"/>
                <w:szCs w:val="21"/>
              </w:rPr>
              <w:t>按含复种的面积折合每亩用量</w:t>
            </w:r>
          </w:p>
        </w:tc>
      </w:tr>
    </w:tbl>
    <w:p>
      <w:pPr>
        <w:widowControl/>
        <w:spacing w:line="260" w:lineRule="exact"/>
        <w:rPr>
          <w:rFonts w:ascii="Times New Roman" w:hAnsi="Times New Roman" w:eastAsia="仿宋_GB2312"/>
          <w:szCs w:val="21"/>
        </w:rPr>
      </w:pPr>
      <w:r>
        <w:rPr>
          <w:rFonts w:ascii="Times New Roman" w:hAnsi="Times New Roman" w:eastAsia="仿宋_GB2312"/>
          <w:szCs w:val="21"/>
        </w:rPr>
        <w:t>注：</w:t>
      </w:r>
      <w:r>
        <w:rPr>
          <w:rFonts w:ascii="Times New Roman" w:hAnsi="Times New Roman" w:eastAsia="仿宋_GB2312"/>
          <w:bCs/>
          <w:szCs w:val="21"/>
        </w:rPr>
        <w:t>A.作物分类：</w:t>
      </w:r>
      <w:r>
        <w:rPr>
          <w:rFonts w:ascii="Times New Roman" w:hAnsi="Times New Roman" w:eastAsia="仿宋_GB2312"/>
          <w:szCs w:val="21"/>
        </w:rPr>
        <w:t>【大田作物】1.小麦 2.水稻 3.玉米 4. 小麦 5.谷子 6.大豆 7.棉花 8.马铃薯 9.其他（请注明）；【蔬菜】10.黄瓜 11.番茄 12.青椒 13.茄子 14.大白菜 15.萝卜 16.大葱 17.大蒜 18.其他（请注明）；【果树】19.桃 20.葡萄 21.香蕉 22.苹果 23.梨 24.柑桔 25.其他（请注明）；【经济作物】26.油菜 27.花生 28.甘蔗 29.甜菜 30.烟叶 31.茶叶 32.其他（请注明）；【人工草地】33.苜蓿 34.饲用燕麦 35.其他（请注明）。</w:t>
      </w:r>
      <w:r>
        <w:rPr>
          <w:rFonts w:ascii="Times New Roman" w:hAnsi="Times New Roman" w:eastAsia="仿宋_GB2312"/>
          <w:bCs/>
          <w:szCs w:val="21"/>
        </w:rPr>
        <w:t>B.肥料种类：</w:t>
      </w:r>
      <w:r>
        <w:rPr>
          <w:rFonts w:ascii="Times New Roman" w:hAnsi="Times New Roman" w:eastAsia="仿宋_GB2312"/>
          <w:szCs w:val="21"/>
        </w:rPr>
        <w:t>1.氮肥 2.磷肥 3.钾肥 4. 复合肥 5.天然矿物质肥 6.鸭粪 7.鸽子粪 8.人粪尿9.猪粪 10.牛粪 11.羊粪 12.鸡粪 13.马粪 14.兔粪 15.沼渣 16.沼液 17.秸秆 18.蔬菜废弃物 19.大豆饼 20.菌渣 21.蛤蜊皮 22.草炭土 23.蚯蚓粪 24.豇豆 25.紫云英 26.三叶草 27.四季豆 28.豌豆 29.蚕豆 30.商品有机肥 31.其他（请注明）。</w:t>
      </w:r>
      <w:r>
        <w:rPr>
          <w:rFonts w:ascii="Times New Roman" w:hAnsi="Times New Roman" w:eastAsia="仿宋_GB2312"/>
          <w:bCs/>
          <w:szCs w:val="21"/>
        </w:rPr>
        <w:t>C.农药种类：</w:t>
      </w:r>
      <w:r>
        <w:rPr>
          <w:rFonts w:ascii="Times New Roman" w:hAnsi="Times New Roman" w:eastAsia="仿宋_GB2312"/>
          <w:szCs w:val="21"/>
        </w:rPr>
        <w:t>1.杀虫剂 2.杀菌剂 3.除草剂 4.植物生长调节剂 5.其他（请注明）。</w:t>
      </w:r>
    </w:p>
    <w:p>
      <w:pPr>
        <w:pStyle w:val="6"/>
        <w:rPr>
          <w:rFonts w:ascii="Times New Roman" w:hAnsi="Times New Roman" w:eastAsia="黑体" w:cs="Times New Roman"/>
          <w:sz w:val="44"/>
          <w:szCs w:val="44"/>
        </w:rPr>
        <w:sectPr>
          <w:footerReference r:id="rId5" w:type="default"/>
          <w:footerReference r:id="rId6" w:type="even"/>
          <w:pgSz w:w="16838" w:h="11906" w:orient="landscape"/>
          <w:pgMar w:top="1701" w:right="1134" w:bottom="1134" w:left="1134" w:header="851" w:footer="1134" w:gutter="0"/>
          <w:cols w:space="720" w:num="1"/>
          <w:docGrid w:linePitch="312" w:charSpace="0"/>
        </w:sectPr>
      </w:pPr>
    </w:p>
    <w:p>
      <w:pPr>
        <w:widowControl/>
        <w:spacing w:line="360" w:lineRule="exact"/>
        <w:jc w:val="center"/>
        <w:rPr>
          <w:rFonts w:ascii="Times New Roman" w:hAnsi="Times New Roman" w:eastAsia="黑体"/>
          <w:bCs/>
          <w:sz w:val="28"/>
          <w:szCs w:val="24"/>
        </w:rPr>
      </w:pPr>
      <w:r>
        <w:rPr>
          <w:rFonts w:ascii="Times New Roman" w:hAnsi="Times New Roman" w:eastAsia="黑体"/>
          <w:bCs/>
          <w:sz w:val="28"/>
          <w:szCs w:val="24"/>
        </w:rPr>
        <w:t>三、养殖信息</w:t>
      </w:r>
    </w:p>
    <w:p>
      <w:pPr>
        <w:widowControl/>
        <w:spacing w:line="360" w:lineRule="exact"/>
        <w:jc w:val="center"/>
        <w:rPr>
          <w:rFonts w:ascii="Times New Roman" w:hAnsi="Times New Roman" w:eastAsia="黑体"/>
          <w:bCs/>
          <w:sz w:val="28"/>
          <w:szCs w:val="24"/>
        </w:rPr>
      </w:pPr>
    </w:p>
    <w:p>
      <w:pPr>
        <w:widowControl/>
        <w:spacing w:before="48" w:beforeLines="20" w:after="48" w:afterLines="20" w:line="360" w:lineRule="exact"/>
        <w:rPr>
          <w:rFonts w:ascii="Times New Roman" w:hAnsi="Times New Roman"/>
          <w:bCs/>
          <w:sz w:val="28"/>
          <w:szCs w:val="28"/>
        </w:rPr>
      </w:pPr>
      <w:r>
        <w:rPr>
          <w:rFonts w:ascii="Times New Roman" w:hAnsi="Times New Roman"/>
          <w:bCs/>
          <w:sz w:val="28"/>
          <w:szCs w:val="28"/>
        </w:rPr>
        <w:t xml:space="preserve">5. </w:t>
      </w:r>
      <w:r>
        <w:rPr>
          <w:rFonts w:ascii="Times New Roman" w:hAnsi="宋体"/>
          <w:bCs/>
          <w:sz w:val="28"/>
          <w:szCs w:val="28"/>
        </w:rPr>
        <w:t>畜禽及水产养殖产量及养殖投入品施用（</w:t>
      </w:r>
      <w:r>
        <w:rPr>
          <w:rFonts w:ascii="Times New Roman" w:hAnsi="Times New Roman"/>
          <w:bCs/>
          <w:sz w:val="28"/>
          <w:szCs w:val="28"/>
        </w:rPr>
        <w:t>2023</w:t>
      </w:r>
      <w:r>
        <w:rPr>
          <w:rFonts w:ascii="Times New Roman" w:hAnsi="宋体"/>
          <w:bCs/>
          <w:sz w:val="28"/>
          <w:szCs w:val="28"/>
        </w:rPr>
        <w:t>年情况，填写详实，可另附页）</w:t>
      </w:r>
    </w:p>
    <w:tbl>
      <w:tblPr>
        <w:tblStyle w:val="9"/>
        <w:tblW w:w="14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272"/>
        <w:gridCol w:w="1288"/>
        <w:gridCol w:w="222"/>
        <w:gridCol w:w="1195"/>
        <w:gridCol w:w="555"/>
        <w:gridCol w:w="579"/>
        <w:gridCol w:w="133"/>
        <w:gridCol w:w="992"/>
        <w:gridCol w:w="860"/>
        <w:gridCol w:w="416"/>
        <w:gridCol w:w="709"/>
        <w:gridCol w:w="292"/>
        <w:gridCol w:w="700"/>
        <w:gridCol w:w="1416"/>
        <w:gridCol w:w="10"/>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编号</w:t>
            </w:r>
          </w:p>
        </w:tc>
        <w:tc>
          <w:tcPr>
            <w:tcW w:w="1272" w:type="dxa"/>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养殖种类</w:t>
            </w:r>
            <w:r>
              <w:rPr>
                <w:rFonts w:ascii="Times New Roman" w:hAnsi="Times New Roman"/>
                <w:sz w:val="22"/>
                <w:szCs w:val="24"/>
                <w:vertAlign w:val="superscript"/>
              </w:rPr>
              <w:t>A</w:t>
            </w:r>
          </w:p>
        </w:tc>
        <w:tc>
          <w:tcPr>
            <w:tcW w:w="1510" w:type="dxa"/>
            <w:gridSpan w:val="2"/>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养殖产品</w:t>
            </w:r>
            <w:r>
              <w:rPr>
                <w:rFonts w:ascii="Times New Roman" w:hAnsi="Times New Roman"/>
                <w:sz w:val="22"/>
                <w:szCs w:val="24"/>
                <w:vertAlign w:val="superscript"/>
              </w:rPr>
              <w:t>B</w:t>
            </w:r>
          </w:p>
        </w:tc>
        <w:tc>
          <w:tcPr>
            <w:tcW w:w="1750" w:type="dxa"/>
            <w:gridSpan w:val="2"/>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年产量</w:t>
            </w:r>
          </w:p>
          <w:p>
            <w:pPr>
              <w:widowControl/>
              <w:spacing w:line="360" w:lineRule="exact"/>
              <w:jc w:val="center"/>
              <w:rPr>
                <w:rFonts w:ascii="Times New Roman" w:hAnsi="Times New Roman"/>
                <w:sz w:val="22"/>
                <w:szCs w:val="24"/>
              </w:rPr>
            </w:pPr>
            <w:r>
              <w:rPr>
                <w:rFonts w:ascii="Times New Roman" w:hAnsi="宋体"/>
                <w:sz w:val="22"/>
                <w:szCs w:val="24"/>
              </w:rPr>
              <w:t>（标注单位：头</w:t>
            </w:r>
            <w:r>
              <w:rPr>
                <w:rFonts w:ascii="Times New Roman" w:hAnsi="Times New Roman"/>
                <w:sz w:val="22"/>
                <w:szCs w:val="24"/>
              </w:rPr>
              <w:t>/</w:t>
            </w:r>
            <w:r>
              <w:rPr>
                <w:rFonts w:ascii="Times New Roman" w:hAnsi="宋体"/>
                <w:sz w:val="22"/>
                <w:szCs w:val="24"/>
              </w:rPr>
              <w:t>只</w:t>
            </w:r>
            <w:r>
              <w:rPr>
                <w:rFonts w:ascii="Times New Roman" w:hAnsi="Times New Roman"/>
                <w:sz w:val="22"/>
                <w:szCs w:val="24"/>
              </w:rPr>
              <w:t>/</w:t>
            </w:r>
            <w:r>
              <w:rPr>
                <w:rFonts w:ascii="Times New Roman" w:hAnsi="宋体"/>
                <w:sz w:val="22"/>
                <w:szCs w:val="24"/>
              </w:rPr>
              <w:t>尾</w:t>
            </w:r>
            <w:r>
              <w:rPr>
                <w:rFonts w:ascii="Times New Roman" w:hAnsi="Times New Roman"/>
                <w:sz w:val="22"/>
                <w:szCs w:val="24"/>
              </w:rPr>
              <w:t>/</w:t>
            </w:r>
            <w:r>
              <w:rPr>
                <w:rFonts w:ascii="Times New Roman" w:hAnsi="宋体"/>
                <w:sz w:val="22"/>
                <w:szCs w:val="24"/>
              </w:rPr>
              <w:t>吨）</w:t>
            </w:r>
          </w:p>
        </w:tc>
        <w:tc>
          <w:tcPr>
            <w:tcW w:w="2980"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饲料投入</w:t>
            </w:r>
          </w:p>
        </w:tc>
        <w:tc>
          <w:tcPr>
            <w:tcW w:w="3117"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饲料添加剂投入</w:t>
            </w:r>
          </w:p>
        </w:tc>
        <w:tc>
          <w:tcPr>
            <w:tcW w:w="2420"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养殖用水情况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tcBorders>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p>
        </w:tc>
        <w:tc>
          <w:tcPr>
            <w:tcW w:w="1272" w:type="dxa"/>
            <w:vMerge w:val="continue"/>
            <w:tcBorders>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p>
        </w:tc>
        <w:tc>
          <w:tcPr>
            <w:tcW w:w="1510" w:type="dxa"/>
            <w:gridSpan w:val="2"/>
            <w:vMerge w:val="continue"/>
            <w:tcBorders>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p>
        </w:tc>
        <w:tc>
          <w:tcPr>
            <w:tcW w:w="1750" w:type="dxa"/>
            <w:gridSpan w:val="2"/>
            <w:vMerge w:val="continue"/>
            <w:tcBorders>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p>
        </w:tc>
        <w:tc>
          <w:tcPr>
            <w:tcW w:w="71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名称</w:t>
            </w:r>
          </w:p>
        </w:tc>
        <w:tc>
          <w:tcPr>
            <w:tcW w:w="99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来源</w:t>
            </w:r>
            <w:r>
              <w:rPr>
                <w:rFonts w:ascii="Times New Roman" w:hAnsi="Times New Roman"/>
                <w:sz w:val="22"/>
                <w:szCs w:val="24"/>
              </w:rPr>
              <w:t>/</w:t>
            </w:r>
            <w:r>
              <w:rPr>
                <w:rFonts w:ascii="Times New Roman" w:hAnsi="宋体"/>
                <w:sz w:val="22"/>
                <w:szCs w:val="24"/>
              </w:rPr>
              <w:t>生产商</w:t>
            </w:r>
          </w:p>
        </w:tc>
        <w:tc>
          <w:tcPr>
            <w:tcW w:w="1276"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总用量</w:t>
            </w:r>
          </w:p>
          <w:p>
            <w:pPr>
              <w:widowControl/>
              <w:spacing w:line="360" w:lineRule="exact"/>
              <w:jc w:val="center"/>
              <w:rPr>
                <w:rFonts w:ascii="Times New Roman" w:hAnsi="Times New Roman"/>
                <w:sz w:val="22"/>
                <w:szCs w:val="24"/>
              </w:rPr>
            </w:pPr>
            <w:r>
              <w:rPr>
                <w:rFonts w:ascii="Times New Roman" w:hAnsi="宋体"/>
                <w:sz w:val="22"/>
                <w:szCs w:val="24"/>
              </w:rPr>
              <w:t>（吨</w:t>
            </w:r>
            <w:r>
              <w:rPr>
                <w:rFonts w:ascii="Times New Roman" w:hAnsi="Times New Roman"/>
                <w:sz w:val="22"/>
                <w:szCs w:val="24"/>
              </w:rPr>
              <w:t>/</w:t>
            </w:r>
            <w:r>
              <w:rPr>
                <w:rFonts w:ascii="Times New Roman" w:hAnsi="宋体"/>
                <w:sz w:val="22"/>
                <w:szCs w:val="24"/>
              </w:rPr>
              <w:t>年）</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名称</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来源</w:t>
            </w:r>
            <w:r>
              <w:rPr>
                <w:rFonts w:ascii="Times New Roman" w:hAnsi="Times New Roman"/>
                <w:sz w:val="22"/>
                <w:szCs w:val="24"/>
              </w:rPr>
              <w:t>/</w:t>
            </w:r>
            <w:r>
              <w:rPr>
                <w:rFonts w:ascii="Times New Roman" w:hAnsi="宋体"/>
                <w:sz w:val="22"/>
                <w:szCs w:val="24"/>
              </w:rPr>
              <w:t>生产商</w:t>
            </w:r>
          </w:p>
        </w:tc>
        <w:tc>
          <w:tcPr>
            <w:tcW w:w="1416" w:type="dxa"/>
            <w:tcBorders>
              <w:top w:val="single" w:color="auto" w:sz="4" w:space="0"/>
              <w:left w:val="single" w:color="auto" w:sz="4" w:space="0"/>
              <w:bottom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总用量</w:t>
            </w:r>
          </w:p>
          <w:p>
            <w:pPr>
              <w:widowControl/>
              <w:spacing w:line="360" w:lineRule="exact"/>
              <w:jc w:val="center"/>
              <w:rPr>
                <w:rFonts w:ascii="Times New Roman" w:hAnsi="Times New Roman"/>
                <w:sz w:val="22"/>
                <w:szCs w:val="24"/>
              </w:rPr>
            </w:pPr>
            <w:r>
              <w:rPr>
                <w:rFonts w:ascii="Times New Roman" w:hAnsi="宋体"/>
                <w:sz w:val="22"/>
                <w:szCs w:val="24"/>
              </w:rPr>
              <w:t>（千克</w:t>
            </w:r>
            <w:r>
              <w:rPr>
                <w:rFonts w:ascii="Times New Roman" w:hAnsi="Times New Roman"/>
                <w:sz w:val="22"/>
                <w:szCs w:val="24"/>
              </w:rPr>
              <w:t>/</w:t>
            </w:r>
            <w:r>
              <w:rPr>
                <w:rFonts w:ascii="Times New Roman" w:hAnsi="宋体"/>
                <w:sz w:val="22"/>
                <w:szCs w:val="24"/>
              </w:rPr>
              <w:t>年）</w:t>
            </w:r>
          </w:p>
        </w:tc>
        <w:tc>
          <w:tcPr>
            <w:tcW w:w="1286" w:type="dxa"/>
            <w:gridSpan w:val="2"/>
            <w:tcBorders>
              <w:top w:val="single" w:color="auto" w:sz="4" w:space="0"/>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用水量（吨</w:t>
            </w:r>
            <w:r>
              <w:rPr>
                <w:rFonts w:ascii="Times New Roman" w:hAnsi="Times New Roman"/>
                <w:sz w:val="22"/>
                <w:szCs w:val="24"/>
              </w:rPr>
              <w:t>/</w:t>
            </w:r>
            <w:r>
              <w:rPr>
                <w:rFonts w:ascii="Times New Roman" w:hAnsi="宋体"/>
                <w:sz w:val="22"/>
                <w:szCs w:val="24"/>
              </w:rPr>
              <w:t>年）</w:t>
            </w:r>
          </w:p>
        </w:tc>
        <w:tc>
          <w:tcPr>
            <w:tcW w:w="1134" w:type="dxa"/>
            <w:tcBorders>
              <w:top w:val="single" w:color="auto" w:sz="4" w:space="0"/>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节水措施及效果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dxa"/>
            <w:tcBorders>
              <w:top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1</w:t>
            </w:r>
          </w:p>
        </w:tc>
        <w:tc>
          <w:tcPr>
            <w:tcW w:w="1272" w:type="dxa"/>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1510" w:type="dxa"/>
            <w:gridSpan w:val="2"/>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1750" w:type="dxa"/>
            <w:gridSpan w:val="2"/>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712" w:type="dxa"/>
            <w:gridSpan w:val="2"/>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992" w:type="dxa"/>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1276" w:type="dxa"/>
            <w:gridSpan w:val="2"/>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709" w:type="dxa"/>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992" w:type="dxa"/>
            <w:gridSpan w:val="2"/>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416" w:type="dxa"/>
            <w:tcBorders>
              <w:top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286" w:type="dxa"/>
            <w:gridSpan w:val="2"/>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2</w:t>
            </w:r>
          </w:p>
        </w:tc>
        <w:tc>
          <w:tcPr>
            <w:tcW w:w="1272" w:type="dxa"/>
            <w:noWrap w:val="0"/>
            <w:vAlign w:val="center"/>
          </w:tcPr>
          <w:p>
            <w:pPr>
              <w:widowControl/>
              <w:spacing w:line="360" w:lineRule="exact"/>
              <w:jc w:val="center"/>
              <w:rPr>
                <w:rFonts w:ascii="Times New Roman" w:hAnsi="Times New Roman"/>
                <w:sz w:val="22"/>
                <w:szCs w:val="24"/>
              </w:rPr>
            </w:pPr>
          </w:p>
        </w:tc>
        <w:tc>
          <w:tcPr>
            <w:tcW w:w="1510" w:type="dxa"/>
            <w:gridSpan w:val="2"/>
            <w:noWrap w:val="0"/>
            <w:vAlign w:val="center"/>
          </w:tcPr>
          <w:p>
            <w:pPr>
              <w:widowControl/>
              <w:spacing w:line="360" w:lineRule="exact"/>
              <w:jc w:val="center"/>
              <w:rPr>
                <w:rFonts w:ascii="Times New Roman" w:hAnsi="Times New Roman"/>
                <w:sz w:val="22"/>
                <w:szCs w:val="24"/>
              </w:rPr>
            </w:pPr>
          </w:p>
        </w:tc>
        <w:tc>
          <w:tcPr>
            <w:tcW w:w="1750" w:type="dxa"/>
            <w:gridSpan w:val="2"/>
            <w:noWrap w:val="0"/>
            <w:vAlign w:val="center"/>
          </w:tcPr>
          <w:p>
            <w:pPr>
              <w:widowControl/>
              <w:spacing w:line="360" w:lineRule="exact"/>
              <w:jc w:val="center"/>
              <w:rPr>
                <w:rFonts w:ascii="Times New Roman" w:hAnsi="Times New Roman"/>
                <w:sz w:val="22"/>
                <w:szCs w:val="24"/>
              </w:rPr>
            </w:pPr>
          </w:p>
        </w:tc>
        <w:tc>
          <w:tcPr>
            <w:tcW w:w="712" w:type="dxa"/>
            <w:gridSpan w:val="2"/>
            <w:noWrap w:val="0"/>
            <w:vAlign w:val="center"/>
          </w:tcPr>
          <w:p>
            <w:pPr>
              <w:widowControl/>
              <w:spacing w:line="360" w:lineRule="exact"/>
              <w:jc w:val="center"/>
              <w:rPr>
                <w:rFonts w:ascii="Times New Roman" w:hAnsi="Times New Roman"/>
                <w:sz w:val="22"/>
                <w:szCs w:val="24"/>
              </w:rPr>
            </w:pPr>
          </w:p>
        </w:tc>
        <w:tc>
          <w:tcPr>
            <w:tcW w:w="992" w:type="dxa"/>
            <w:noWrap w:val="0"/>
            <w:vAlign w:val="center"/>
          </w:tcPr>
          <w:p>
            <w:pPr>
              <w:widowControl/>
              <w:spacing w:line="360" w:lineRule="exact"/>
              <w:jc w:val="center"/>
              <w:rPr>
                <w:rFonts w:ascii="Times New Roman" w:hAnsi="Times New Roman"/>
                <w:sz w:val="22"/>
                <w:szCs w:val="24"/>
              </w:rPr>
            </w:pPr>
          </w:p>
        </w:tc>
        <w:tc>
          <w:tcPr>
            <w:tcW w:w="1276" w:type="dxa"/>
            <w:gridSpan w:val="2"/>
            <w:noWrap w:val="0"/>
            <w:vAlign w:val="top"/>
          </w:tcPr>
          <w:p>
            <w:pPr>
              <w:widowControl/>
              <w:spacing w:line="360" w:lineRule="exact"/>
              <w:jc w:val="center"/>
              <w:rPr>
                <w:rFonts w:ascii="Times New Roman" w:hAnsi="Times New Roman"/>
                <w:sz w:val="22"/>
                <w:szCs w:val="24"/>
              </w:rPr>
            </w:pPr>
          </w:p>
        </w:tc>
        <w:tc>
          <w:tcPr>
            <w:tcW w:w="709" w:type="dxa"/>
            <w:noWrap w:val="0"/>
            <w:vAlign w:val="top"/>
          </w:tcPr>
          <w:p>
            <w:pPr>
              <w:widowControl/>
              <w:spacing w:line="360" w:lineRule="exact"/>
              <w:jc w:val="center"/>
              <w:rPr>
                <w:rFonts w:ascii="Times New Roman" w:hAnsi="Times New Roman"/>
                <w:sz w:val="22"/>
                <w:szCs w:val="24"/>
              </w:rPr>
            </w:pPr>
          </w:p>
        </w:tc>
        <w:tc>
          <w:tcPr>
            <w:tcW w:w="992" w:type="dxa"/>
            <w:gridSpan w:val="2"/>
            <w:noWrap w:val="0"/>
            <w:vAlign w:val="top"/>
          </w:tcPr>
          <w:p>
            <w:pPr>
              <w:widowControl/>
              <w:spacing w:line="360" w:lineRule="exact"/>
              <w:jc w:val="center"/>
              <w:rPr>
                <w:rFonts w:ascii="Times New Roman" w:hAnsi="Times New Roman"/>
                <w:sz w:val="22"/>
                <w:szCs w:val="24"/>
              </w:rPr>
            </w:pPr>
          </w:p>
        </w:tc>
        <w:tc>
          <w:tcPr>
            <w:tcW w:w="1416" w:type="dxa"/>
            <w:tcBorders>
              <w:right w:val="single" w:color="auto" w:sz="4" w:space="0"/>
            </w:tcBorders>
            <w:noWrap w:val="0"/>
            <w:vAlign w:val="top"/>
          </w:tcPr>
          <w:p>
            <w:pPr>
              <w:widowControl/>
              <w:spacing w:line="360" w:lineRule="exact"/>
              <w:jc w:val="center"/>
              <w:rPr>
                <w:rFonts w:ascii="Times New Roman" w:hAnsi="Times New Roman"/>
                <w:sz w:val="22"/>
                <w:szCs w:val="24"/>
              </w:rPr>
            </w:pPr>
          </w:p>
        </w:tc>
        <w:tc>
          <w:tcPr>
            <w:tcW w:w="1286" w:type="dxa"/>
            <w:gridSpan w:val="2"/>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3</w:t>
            </w:r>
          </w:p>
        </w:tc>
        <w:tc>
          <w:tcPr>
            <w:tcW w:w="1272" w:type="dxa"/>
            <w:noWrap w:val="0"/>
            <w:vAlign w:val="center"/>
          </w:tcPr>
          <w:p>
            <w:pPr>
              <w:widowControl/>
              <w:spacing w:line="360" w:lineRule="exact"/>
              <w:jc w:val="center"/>
              <w:rPr>
                <w:rFonts w:ascii="Times New Roman" w:hAnsi="Times New Roman"/>
                <w:sz w:val="22"/>
                <w:szCs w:val="24"/>
              </w:rPr>
            </w:pPr>
          </w:p>
        </w:tc>
        <w:tc>
          <w:tcPr>
            <w:tcW w:w="1510" w:type="dxa"/>
            <w:gridSpan w:val="2"/>
            <w:noWrap w:val="0"/>
            <w:vAlign w:val="center"/>
          </w:tcPr>
          <w:p>
            <w:pPr>
              <w:widowControl/>
              <w:spacing w:line="360" w:lineRule="exact"/>
              <w:jc w:val="center"/>
              <w:rPr>
                <w:rFonts w:ascii="Times New Roman" w:hAnsi="Times New Roman"/>
                <w:sz w:val="22"/>
                <w:szCs w:val="24"/>
              </w:rPr>
            </w:pPr>
          </w:p>
        </w:tc>
        <w:tc>
          <w:tcPr>
            <w:tcW w:w="1750" w:type="dxa"/>
            <w:gridSpan w:val="2"/>
            <w:noWrap w:val="0"/>
            <w:vAlign w:val="center"/>
          </w:tcPr>
          <w:p>
            <w:pPr>
              <w:widowControl/>
              <w:spacing w:line="360" w:lineRule="exact"/>
              <w:jc w:val="center"/>
              <w:rPr>
                <w:rFonts w:ascii="Times New Roman" w:hAnsi="Times New Roman"/>
                <w:sz w:val="22"/>
                <w:szCs w:val="24"/>
              </w:rPr>
            </w:pPr>
          </w:p>
        </w:tc>
        <w:tc>
          <w:tcPr>
            <w:tcW w:w="712" w:type="dxa"/>
            <w:gridSpan w:val="2"/>
            <w:noWrap w:val="0"/>
            <w:vAlign w:val="center"/>
          </w:tcPr>
          <w:p>
            <w:pPr>
              <w:widowControl/>
              <w:spacing w:line="360" w:lineRule="exact"/>
              <w:jc w:val="center"/>
              <w:rPr>
                <w:rFonts w:ascii="Times New Roman" w:hAnsi="Times New Roman"/>
                <w:sz w:val="22"/>
                <w:szCs w:val="24"/>
              </w:rPr>
            </w:pPr>
          </w:p>
        </w:tc>
        <w:tc>
          <w:tcPr>
            <w:tcW w:w="992" w:type="dxa"/>
            <w:noWrap w:val="0"/>
            <w:vAlign w:val="center"/>
          </w:tcPr>
          <w:p>
            <w:pPr>
              <w:widowControl/>
              <w:spacing w:line="360" w:lineRule="exact"/>
              <w:jc w:val="center"/>
              <w:rPr>
                <w:rFonts w:ascii="Times New Roman" w:hAnsi="Times New Roman"/>
                <w:sz w:val="22"/>
                <w:szCs w:val="24"/>
              </w:rPr>
            </w:pPr>
          </w:p>
        </w:tc>
        <w:tc>
          <w:tcPr>
            <w:tcW w:w="1276" w:type="dxa"/>
            <w:gridSpan w:val="2"/>
            <w:noWrap w:val="0"/>
            <w:vAlign w:val="top"/>
          </w:tcPr>
          <w:p>
            <w:pPr>
              <w:widowControl/>
              <w:spacing w:line="360" w:lineRule="exact"/>
              <w:jc w:val="center"/>
              <w:rPr>
                <w:rFonts w:ascii="Times New Roman" w:hAnsi="Times New Roman"/>
                <w:sz w:val="22"/>
                <w:szCs w:val="24"/>
              </w:rPr>
            </w:pPr>
          </w:p>
        </w:tc>
        <w:tc>
          <w:tcPr>
            <w:tcW w:w="709" w:type="dxa"/>
            <w:noWrap w:val="0"/>
            <w:vAlign w:val="top"/>
          </w:tcPr>
          <w:p>
            <w:pPr>
              <w:widowControl/>
              <w:spacing w:line="360" w:lineRule="exact"/>
              <w:jc w:val="center"/>
              <w:rPr>
                <w:rFonts w:ascii="Times New Roman" w:hAnsi="Times New Roman"/>
                <w:sz w:val="22"/>
                <w:szCs w:val="24"/>
              </w:rPr>
            </w:pPr>
          </w:p>
        </w:tc>
        <w:tc>
          <w:tcPr>
            <w:tcW w:w="992" w:type="dxa"/>
            <w:gridSpan w:val="2"/>
            <w:noWrap w:val="0"/>
            <w:vAlign w:val="top"/>
          </w:tcPr>
          <w:p>
            <w:pPr>
              <w:widowControl/>
              <w:spacing w:line="360" w:lineRule="exact"/>
              <w:jc w:val="center"/>
              <w:rPr>
                <w:rFonts w:ascii="Times New Roman" w:hAnsi="Times New Roman"/>
                <w:sz w:val="22"/>
                <w:szCs w:val="24"/>
              </w:rPr>
            </w:pPr>
          </w:p>
        </w:tc>
        <w:tc>
          <w:tcPr>
            <w:tcW w:w="1416" w:type="dxa"/>
            <w:tcBorders>
              <w:right w:val="single" w:color="auto" w:sz="4" w:space="0"/>
            </w:tcBorders>
            <w:noWrap w:val="0"/>
            <w:vAlign w:val="top"/>
          </w:tcPr>
          <w:p>
            <w:pPr>
              <w:widowControl/>
              <w:spacing w:line="360" w:lineRule="exact"/>
              <w:jc w:val="center"/>
              <w:rPr>
                <w:rFonts w:ascii="Times New Roman" w:hAnsi="Times New Roman"/>
                <w:sz w:val="22"/>
                <w:szCs w:val="24"/>
              </w:rPr>
            </w:pPr>
          </w:p>
        </w:tc>
        <w:tc>
          <w:tcPr>
            <w:tcW w:w="1286" w:type="dxa"/>
            <w:gridSpan w:val="2"/>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4</w:t>
            </w:r>
          </w:p>
        </w:tc>
        <w:tc>
          <w:tcPr>
            <w:tcW w:w="1272" w:type="dxa"/>
            <w:noWrap w:val="0"/>
            <w:vAlign w:val="center"/>
          </w:tcPr>
          <w:p>
            <w:pPr>
              <w:widowControl/>
              <w:spacing w:line="360" w:lineRule="exact"/>
              <w:jc w:val="center"/>
              <w:rPr>
                <w:rFonts w:ascii="Times New Roman" w:hAnsi="Times New Roman"/>
                <w:sz w:val="22"/>
                <w:szCs w:val="24"/>
              </w:rPr>
            </w:pPr>
          </w:p>
        </w:tc>
        <w:tc>
          <w:tcPr>
            <w:tcW w:w="1510" w:type="dxa"/>
            <w:gridSpan w:val="2"/>
            <w:noWrap w:val="0"/>
            <w:vAlign w:val="center"/>
          </w:tcPr>
          <w:p>
            <w:pPr>
              <w:widowControl/>
              <w:spacing w:line="360" w:lineRule="exact"/>
              <w:jc w:val="center"/>
              <w:rPr>
                <w:rFonts w:ascii="Times New Roman" w:hAnsi="Times New Roman"/>
                <w:sz w:val="22"/>
                <w:szCs w:val="24"/>
              </w:rPr>
            </w:pPr>
          </w:p>
        </w:tc>
        <w:tc>
          <w:tcPr>
            <w:tcW w:w="1750" w:type="dxa"/>
            <w:gridSpan w:val="2"/>
            <w:noWrap w:val="0"/>
            <w:vAlign w:val="center"/>
          </w:tcPr>
          <w:p>
            <w:pPr>
              <w:widowControl/>
              <w:spacing w:line="360" w:lineRule="exact"/>
              <w:jc w:val="center"/>
              <w:rPr>
                <w:rFonts w:ascii="Times New Roman" w:hAnsi="Times New Roman"/>
                <w:sz w:val="22"/>
                <w:szCs w:val="24"/>
              </w:rPr>
            </w:pPr>
          </w:p>
        </w:tc>
        <w:tc>
          <w:tcPr>
            <w:tcW w:w="712" w:type="dxa"/>
            <w:gridSpan w:val="2"/>
            <w:noWrap w:val="0"/>
            <w:vAlign w:val="center"/>
          </w:tcPr>
          <w:p>
            <w:pPr>
              <w:widowControl/>
              <w:spacing w:line="360" w:lineRule="exact"/>
              <w:jc w:val="center"/>
              <w:rPr>
                <w:rFonts w:ascii="Times New Roman" w:hAnsi="Times New Roman"/>
                <w:sz w:val="22"/>
                <w:szCs w:val="24"/>
              </w:rPr>
            </w:pPr>
          </w:p>
        </w:tc>
        <w:tc>
          <w:tcPr>
            <w:tcW w:w="992" w:type="dxa"/>
            <w:noWrap w:val="0"/>
            <w:vAlign w:val="center"/>
          </w:tcPr>
          <w:p>
            <w:pPr>
              <w:widowControl/>
              <w:spacing w:line="360" w:lineRule="exact"/>
              <w:jc w:val="center"/>
              <w:rPr>
                <w:rFonts w:ascii="Times New Roman" w:hAnsi="Times New Roman"/>
                <w:sz w:val="22"/>
                <w:szCs w:val="24"/>
              </w:rPr>
            </w:pPr>
          </w:p>
        </w:tc>
        <w:tc>
          <w:tcPr>
            <w:tcW w:w="1276" w:type="dxa"/>
            <w:gridSpan w:val="2"/>
            <w:noWrap w:val="0"/>
            <w:vAlign w:val="top"/>
          </w:tcPr>
          <w:p>
            <w:pPr>
              <w:widowControl/>
              <w:spacing w:line="360" w:lineRule="exact"/>
              <w:jc w:val="center"/>
              <w:rPr>
                <w:rFonts w:ascii="Times New Roman" w:hAnsi="Times New Roman"/>
                <w:sz w:val="22"/>
                <w:szCs w:val="24"/>
              </w:rPr>
            </w:pPr>
          </w:p>
        </w:tc>
        <w:tc>
          <w:tcPr>
            <w:tcW w:w="709" w:type="dxa"/>
            <w:noWrap w:val="0"/>
            <w:vAlign w:val="top"/>
          </w:tcPr>
          <w:p>
            <w:pPr>
              <w:widowControl/>
              <w:spacing w:line="360" w:lineRule="exact"/>
              <w:jc w:val="center"/>
              <w:rPr>
                <w:rFonts w:ascii="Times New Roman" w:hAnsi="Times New Roman"/>
                <w:sz w:val="22"/>
                <w:szCs w:val="24"/>
              </w:rPr>
            </w:pPr>
          </w:p>
        </w:tc>
        <w:tc>
          <w:tcPr>
            <w:tcW w:w="992" w:type="dxa"/>
            <w:gridSpan w:val="2"/>
            <w:noWrap w:val="0"/>
            <w:vAlign w:val="top"/>
          </w:tcPr>
          <w:p>
            <w:pPr>
              <w:widowControl/>
              <w:spacing w:line="360" w:lineRule="exact"/>
              <w:jc w:val="center"/>
              <w:rPr>
                <w:rFonts w:ascii="Times New Roman" w:hAnsi="Times New Roman"/>
                <w:sz w:val="22"/>
                <w:szCs w:val="24"/>
              </w:rPr>
            </w:pPr>
          </w:p>
        </w:tc>
        <w:tc>
          <w:tcPr>
            <w:tcW w:w="1416" w:type="dxa"/>
            <w:tcBorders>
              <w:right w:val="single" w:color="auto" w:sz="4" w:space="0"/>
            </w:tcBorders>
            <w:noWrap w:val="0"/>
            <w:vAlign w:val="top"/>
          </w:tcPr>
          <w:p>
            <w:pPr>
              <w:widowControl/>
              <w:spacing w:line="360" w:lineRule="exact"/>
              <w:jc w:val="center"/>
              <w:rPr>
                <w:rFonts w:ascii="Times New Roman" w:hAnsi="Times New Roman"/>
                <w:sz w:val="22"/>
                <w:szCs w:val="24"/>
              </w:rPr>
            </w:pPr>
          </w:p>
        </w:tc>
        <w:tc>
          <w:tcPr>
            <w:tcW w:w="1286" w:type="dxa"/>
            <w:gridSpan w:val="2"/>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w:t>
            </w:r>
          </w:p>
        </w:tc>
        <w:tc>
          <w:tcPr>
            <w:tcW w:w="1272" w:type="dxa"/>
            <w:noWrap w:val="0"/>
            <w:vAlign w:val="center"/>
          </w:tcPr>
          <w:p>
            <w:pPr>
              <w:widowControl/>
              <w:spacing w:line="360" w:lineRule="exact"/>
              <w:jc w:val="center"/>
              <w:rPr>
                <w:rFonts w:ascii="Times New Roman" w:hAnsi="Times New Roman"/>
                <w:sz w:val="22"/>
                <w:szCs w:val="24"/>
              </w:rPr>
            </w:pPr>
          </w:p>
        </w:tc>
        <w:tc>
          <w:tcPr>
            <w:tcW w:w="1510" w:type="dxa"/>
            <w:gridSpan w:val="2"/>
            <w:noWrap w:val="0"/>
            <w:vAlign w:val="center"/>
          </w:tcPr>
          <w:p>
            <w:pPr>
              <w:widowControl/>
              <w:spacing w:line="360" w:lineRule="exact"/>
              <w:jc w:val="center"/>
              <w:rPr>
                <w:rFonts w:ascii="Times New Roman" w:hAnsi="Times New Roman"/>
                <w:sz w:val="22"/>
                <w:szCs w:val="24"/>
              </w:rPr>
            </w:pPr>
          </w:p>
        </w:tc>
        <w:tc>
          <w:tcPr>
            <w:tcW w:w="1750" w:type="dxa"/>
            <w:gridSpan w:val="2"/>
            <w:noWrap w:val="0"/>
            <w:vAlign w:val="center"/>
          </w:tcPr>
          <w:p>
            <w:pPr>
              <w:widowControl/>
              <w:spacing w:line="360" w:lineRule="exact"/>
              <w:jc w:val="center"/>
              <w:rPr>
                <w:rFonts w:ascii="Times New Roman" w:hAnsi="Times New Roman"/>
                <w:sz w:val="22"/>
                <w:szCs w:val="24"/>
              </w:rPr>
            </w:pPr>
          </w:p>
        </w:tc>
        <w:tc>
          <w:tcPr>
            <w:tcW w:w="712" w:type="dxa"/>
            <w:gridSpan w:val="2"/>
            <w:noWrap w:val="0"/>
            <w:vAlign w:val="center"/>
          </w:tcPr>
          <w:p>
            <w:pPr>
              <w:widowControl/>
              <w:spacing w:line="360" w:lineRule="exact"/>
              <w:jc w:val="center"/>
              <w:rPr>
                <w:rFonts w:ascii="Times New Roman" w:hAnsi="Times New Roman"/>
                <w:sz w:val="22"/>
                <w:szCs w:val="24"/>
              </w:rPr>
            </w:pPr>
          </w:p>
        </w:tc>
        <w:tc>
          <w:tcPr>
            <w:tcW w:w="992" w:type="dxa"/>
            <w:noWrap w:val="0"/>
            <w:vAlign w:val="center"/>
          </w:tcPr>
          <w:p>
            <w:pPr>
              <w:widowControl/>
              <w:spacing w:line="360" w:lineRule="exact"/>
              <w:jc w:val="center"/>
              <w:rPr>
                <w:rFonts w:ascii="Times New Roman" w:hAnsi="Times New Roman"/>
                <w:sz w:val="22"/>
                <w:szCs w:val="24"/>
              </w:rPr>
            </w:pPr>
          </w:p>
        </w:tc>
        <w:tc>
          <w:tcPr>
            <w:tcW w:w="1276" w:type="dxa"/>
            <w:gridSpan w:val="2"/>
            <w:noWrap w:val="0"/>
            <w:vAlign w:val="top"/>
          </w:tcPr>
          <w:p>
            <w:pPr>
              <w:widowControl/>
              <w:spacing w:line="360" w:lineRule="exact"/>
              <w:jc w:val="center"/>
              <w:rPr>
                <w:rFonts w:ascii="Times New Roman" w:hAnsi="Times New Roman"/>
                <w:sz w:val="22"/>
                <w:szCs w:val="24"/>
              </w:rPr>
            </w:pPr>
          </w:p>
        </w:tc>
        <w:tc>
          <w:tcPr>
            <w:tcW w:w="709" w:type="dxa"/>
            <w:noWrap w:val="0"/>
            <w:vAlign w:val="top"/>
          </w:tcPr>
          <w:p>
            <w:pPr>
              <w:widowControl/>
              <w:spacing w:line="360" w:lineRule="exact"/>
              <w:jc w:val="center"/>
              <w:rPr>
                <w:rFonts w:ascii="Times New Roman" w:hAnsi="Times New Roman"/>
                <w:sz w:val="22"/>
                <w:szCs w:val="24"/>
              </w:rPr>
            </w:pPr>
          </w:p>
        </w:tc>
        <w:tc>
          <w:tcPr>
            <w:tcW w:w="992" w:type="dxa"/>
            <w:gridSpan w:val="2"/>
            <w:noWrap w:val="0"/>
            <w:vAlign w:val="top"/>
          </w:tcPr>
          <w:p>
            <w:pPr>
              <w:widowControl/>
              <w:spacing w:line="360" w:lineRule="exact"/>
              <w:jc w:val="center"/>
              <w:rPr>
                <w:rFonts w:ascii="Times New Roman" w:hAnsi="Times New Roman"/>
                <w:sz w:val="22"/>
                <w:szCs w:val="24"/>
              </w:rPr>
            </w:pPr>
          </w:p>
        </w:tc>
        <w:tc>
          <w:tcPr>
            <w:tcW w:w="1416" w:type="dxa"/>
            <w:tcBorders>
              <w:right w:val="single" w:color="auto" w:sz="4" w:space="0"/>
            </w:tcBorders>
            <w:noWrap w:val="0"/>
            <w:vAlign w:val="top"/>
          </w:tcPr>
          <w:p>
            <w:pPr>
              <w:widowControl/>
              <w:spacing w:line="360" w:lineRule="exact"/>
              <w:jc w:val="center"/>
              <w:rPr>
                <w:rFonts w:ascii="Times New Roman" w:hAnsi="Times New Roman"/>
                <w:sz w:val="22"/>
                <w:szCs w:val="24"/>
              </w:rPr>
            </w:pPr>
          </w:p>
        </w:tc>
        <w:tc>
          <w:tcPr>
            <w:tcW w:w="1286" w:type="dxa"/>
            <w:gridSpan w:val="2"/>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left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编号</w:t>
            </w:r>
          </w:p>
        </w:tc>
        <w:tc>
          <w:tcPr>
            <w:tcW w:w="10629" w:type="dxa"/>
            <w:gridSpan w:val="14"/>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兽药</w:t>
            </w:r>
            <w:r>
              <w:rPr>
                <w:rFonts w:ascii="Times New Roman" w:hAnsi="Times New Roman"/>
                <w:sz w:val="22"/>
                <w:szCs w:val="24"/>
              </w:rPr>
              <w:t>/</w:t>
            </w:r>
            <w:r>
              <w:rPr>
                <w:rFonts w:ascii="Times New Roman" w:hAnsi="宋体"/>
                <w:sz w:val="22"/>
                <w:szCs w:val="24"/>
              </w:rPr>
              <w:t>渔药投入及用药安全</w:t>
            </w:r>
          </w:p>
        </w:tc>
        <w:tc>
          <w:tcPr>
            <w:tcW w:w="2420" w:type="dxa"/>
            <w:gridSpan w:val="3"/>
            <w:tcBorders>
              <w:top w:val="single" w:color="auto" w:sz="4" w:space="0"/>
              <w:left w:val="single" w:color="auto" w:sz="4" w:space="0"/>
              <w:bottom w:val="single" w:color="auto" w:sz="4" w:space="0"/>
              <w:right w:val="single" w:color="auto" w:sz="4" w:space="0"/>
            </w:tcBorders>
            <w:noWrap w:val="0"/>
            <w:vAlign w:val="top"/>
          </w:tcPr>
          <w:p>
            <w:pPr>
              <w:widowControl/>
              <w:spacing w:line="360" w:lineRule="exact"/>
              <w:jc w:val="center"/>
              <w:rPr>
                <w:rFonts w:ascii="Times New Roman" w:hAnsi="Times New Roman"/>
                <w:sz w:val="22"/>
                <w:szCs w:val="24"/>
              </w:rPr>
            </w:pPr>
            <w:r>
              <w:rPr>
                <w:rFonts w:ascii="Times New Roman" w:hAnsi="宋体"/>
                <w:sz w:val="22"/>
                <w:szCs w:val="24"/>
              </w:rPr>
              <w:t>养殖能源消耗情况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vMerge w:val="continue"/>
            <w:tcBorders>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p>
        </w:tc>
        <w:tc>
          <w:tcPr>
            <w:tcW w:w="127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药品种类</w:t>
            </w:r>
            <w:r>
              <w:rPr>
                <w:rFonts w:ascii="Times New Roman" w:hAnsi="Times New Roman"/>
                <w:sz w:val="22"/>
                <w:szCs w:val="24"/>
                <w:vertAlign w:val="superscript"/>
              </w:rPr>
              <w:t>C</w:t>
            </w:r>
          </w:p>
        </w:tc>
        <w:tc>
          <w:tcPr>
            <w:tcW w:w="128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药品名称</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用药目的</w:t>
            </w:r>
            <w:r>
              <w:rPr>
                <w:rFonts w:ascii="Times New Roman" w:hAnsi="Times New Roman"/>
                <w:sz w:val="22"/>
                <w:szCs w:val="24"/>
                <w:vertAlign w:val="superscript"/>
              </w:rPr>
              <w:t>D</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养殖周期（月）</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养殖周期内</w:t>
            </w:r>
          </w:p>
          <w:p>
            <w:pPr>
              <w:widowControl/>
              <w:spacing w:line="360" w:lineRule="exact"/>
              <w:jc w:val="center"/>
              <w:rPr>
                <w:rFonts w:ascii="Times New Roman" w:hAnsi="Times New Roman"/>
                <w:sz w:val="22"/>
                <w:szCs w:val="24"/>
              </w:rPr>
            </w:pPr>
            <w:r>
              <w:rPr>
                <w:rFonts w:ascii="Times New Roman" w:hAnsi="宋体"/>
                <w:sz w:val="22"/>
                <w:szCs w:val="24"/>
              </w:rPr>
              <w:t>用药疗程数（次）</w:t>
            </w:r>
          </w:p>
        </w:tc>
        <w:tc>
          <w:tcPr>
            <w:tcW w:w="1417"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规定停药期</w:t>
            </w:r>
          </w:p>
          <w:p>
            <w:pPr>
              <w:widowControl/>
              <w:spacing w:line="360" w:lineRule="exact"/>
              <w:jc w:val="center"/>
              <w:rPr>
                <w:rFonts w:ascii="Times New Roman" w:hAnsi="Times New Roman"/>
                <w:sz w:val="22"/>
                <w:szCs w:val="24"/>
              </w:rPr>
            </w:pPr>
            <w:r>
              <w:rPr>
                <w:rFonts w:ascii="Times New Roman" w:hAnsi="宋体"/>
                <w:sz w:val="22"/>
                <w:szCs w:val="24"/>
              </w:rPr>
              <w:t>（天）</w:t>
            </w:r>
          </w:p>
        </w:tc>
        <w:tc>
          <w:tcPr>
            <w:tcW w:w="212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最后一次用药距出栏</w:t>
            </w:r>
            <w:r>
              <w:rPr>
                <w:rFonts w:ascii="Times New Roman" w:hAnsi="Times New Roman"/>
                <w:sz w:val="22"/>
                <w:szCs w:val="24"/>
              </w:rPr>
              <w:t>/</w:t>
            </w:r>
            <w:r>
              <w:rPr>
                <w:rFonts w:ascii="Times New Roman" w:hAnsi="宋体"/>
                <w:sz w:val="22"/>
                <w:szCs w:val="24"/>
              </w:rPr>
              <w:t>捕获时间（天）</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年能耗量（升</w:t>
            </w:r>
            <w:r>
              <w:rPr>
                <w:rFonts w:ascii="Times New Roman" w:hAnsi="Times New Roman"/>
                <w:sz w:val="22"/>
                <w:szCs w:val="24"/>
              </w:rPr>
              <w:t>/</w:t>
            </w:r>
            <w:r>
              <w:rPr>
                <w:rFonts w:ascii="Times New Roman" w:hAnsi="宋体"/>
                <w:sz w:val="22"/>
                <w:szCs w:val="24"/>
              </w:rPr>
              <w:t>度</w:t>
            </w:r>
            <w:r>
              <w:rPr>
                <w:rFonts w:ascii="Times New Roman" w:hAnsi="Times New Roman"/>
                <w:sz w:val="22"/>
                <w:szCs w:val="24"/>
              </w:rPr>
              <w:t>/</w:t>
            </w:r>
            <w:r>
              <w:rPr>
                <w:rFonts w:ascii="Times New Roman" w:hAnsi="宋体"/>
                <w:sz w:val="22"/>
                <w:szCs w:val="24"/>
              </w:rPr>
              <w:t>立方米）</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节能措施及效果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8" w:type="dxa"/>
            <w:tcBorders>
              <w:top w:val="single" w:color="auto" w:sz="4" w:space="0"/>
            </w:tcBorders>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1</w:t>
            </w:r>
          </w:p>
        </w:tc>
        <w:tc>
          <w:tcPr>
            <w:tcW w:w="1272" w:type="dxa"/>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1288" w:type="dxa"/>
            <w:tcBorders>
              <w:top w:val="single" w:color="auto" w:sz="4" w:space="0"/>
            </w:tcBorders>
            <w:noWrap w:val="0"/>
            <w:vAlign w:val="center"/>
          </w:tcPr>
          <w:p>
            <w:pPr>
              <w:widowControl/>
              <w:spacing w:line="360" w:lineRule="exact"/>
              <w:jc w:val="center"/>
              <w:rPr>
                <w:rFonts w:ascii="Times New Roman" w:hAnsi="Times New Roman"/>
                <w:sz w:val="22"/>
                <w:szCs w:val="24"/>
              </w:rPr>
            </w:pPr>
          </w:p>
        </w:tc>
        <w:tc>
          <w:tcPr>
            <w:tcW w:w="1417" w:type="dxa"/>
            <w:gridSpan w:val="2"/>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gridSpan w:val="2"/>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985" w:type="dxa"/>
            <w:gridSpan w:val="3"/>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417" w:type="dxa"/>
            <w:gridSpan w:val="3"/>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2126" w:type="dxa"/>
            <w:gridSpan w:val="3"/>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276" w:type="dxa"/>
            <w:tcBorders>
              <w:top w:val="single" w:color="auto" w:sz="4" w:space="0"/>
            </w:tcBorders>
            <w:noWrap w:val="0"/>
            <w:vAlign w:val="top"/>
          </w:tcPr>
          <w:p>
            <w:pPr>
              <w:widowControl/>
              <w:spacing w:line="360" w:lineRule="exact"/>
              <w:jc w:val="center"/>
              <w:rPr>
                <w:rFonts w:ascii="Times New Roman" w:hAnsi="Times New Roman"/>
                <w:sz w:val="22"/>
                <w:szCs w:val="24"/>
              </w:rPr>
            </w:pPr>
          </w:p>
        </w:tc>
        <w:tc>
          <w:tcPr>
            <w:tcW w:w="1134" w:type="dxa"/>
            <w:tcBorders>
              <w:top w:val="single" w:color="auto" w:sz="4" w:space="0"/>
            </w:tcBorders>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2</w:t>
            </w:r>
          </w:p>
        </w:tc>
        <w:tc>
          <w:tcPr>
            <w:tcW w:w="1272" w:type="dxa"/>
            <w:noWrap w:val="0"/>
            <w:vAlign w:val="center"/>
          </w:tcPr>
          <w:p>
            <w:pPr>
              <w:widowControl/>
              <w:spacing w:line="360" w:lineRule="exact"/>
              <w:jc w:val="center"/>
              <w:rPr>
                <w:rFonts w:ascii="Times New Roman" w:hAnsi="Times New Roman"/>
                <w:sz w:val="22"/>
                <w:szCs w:val="24"/>
              </w:rPr>
            </w:pPr>
          </w:p>
        </w:tc>
        <w:tc>
          <w:tcPr>
            <w:tcW w:w="1288" w:type="dxa"/>
            <w:noWrap w:val="0"/>
            <w:vAlign w:val="center"/>
          </w:tcPr>
          <w:p>
            <w:pPr>
              <w:widowControl/>
              <w:spacing w:line="360" w:lineRule="exact"/>
              <w:jc w:val="center"/>
              <w:rPr>
                <w:rFonts w:ascii="Times New Roman" w:hAnsi="Times New Roman"/>
                <w:sz w:val="22"/>
                <w:szCs w:val="24"/>
              </w:rPr>
            </w:pPr>
          </w:p>
        </w:tc>
        <w:tc>
          <w:tcPr>
            <w:tcW w:w="1417" w:type="dxa"/>
            <w:gridSpan w:val="2"/>
            <w:noWrap w:val="0"/>
            <w:vAlign w:val="top"/>
          </w:tcPr>
          <w:p>
            <w:pPr>
              <w:widowControl/>
              <w:spacing w:line="360" w:lineRule="exact"/>
              <w:jc w:val="center"/>
              <w:rPr>
                <w:rFonts w:ascii="Times New Roman" w:hAnsi="Times New Roman"/>
                <w:sz w:val="22"/>
                <w:szCs w:val="24"/>
              </w:rPr>
            </w:pPr>
          </w:p>
        </w:tc>
        <w:tc>
          <w:tcPr>
            <w:tcW w:w="1134" w:type="dxa"/>
            <w:gridSpan w:val="2"/>
            <w:noWrap w:val="0"/>
            <w:vAlign w:val="top"/>
          </w:tcPr>
          <w:p>
            <w:pPr>
              <w:widowControl/>
              <w:spacing w:line="360" w:lineRule="exact"/>
              <w:jc w:val="center"/>
              <w:rPr>
                <w:rFonts w:ascii="Times New Roman" w:hAnsi="Times New Roman"/>
                <w:sz w:val="22"/>
                <w:szCs w:val="24"/>
              </w:rPr>
            </w:pPr>
          </w:p>
        </w:tc>
        <w:tc>
          <w:tcPr>
            <w:tcW w:w="1985" w:type="dxa"/>
            <w:gridSpan w:val="3"/>
            <w:noWrap w:val="0"/>
            <w:vAlign w:val="top"/>
          </w:tcPr>
          <w:p>
            <w:pPr>
              <w:widowControl/>
              <w:spacing w:line="360" w:lineRule="exact"/>
              <w:jc w:val="center"/>
              <w:rPr>
                <w:rFonts w:ascii="Times New Roman" w:hAnsi="Times New Roman"/>
                <w:sz w:val="22"/>
                <w:szCs w:val="24"/>
              </w:rPr>
            </w:pPr>
          </w:p>
        </w:tc>
        <w:tc>
          <w:tcPr>
            <w:tcW w:w="1417" w:type="dxa"/>
            <w:gridSpan w:val="3"/>
            <w:noWrap w:val="0"/>
            <w:vAlign w:val="top"/>
          </w:tcPr>
          <w:p>
            <w:pPr>
              <w:widowControl/>
              <w:spacing w:line="360" w:lineRule="exact"/>
              <w:jc w:val="center"/>
              <w:rPr>
                <w:rFonts w:ascii="Times New Roman" w:hAnsi="Times New Roman"/>
                <w:sz w:val="22"/>
                <w:szCs w:val="24"/>
              </w:rPr>
            </w:pPr>
          </w:p>
        </w:tc>
        <w:tc>
          <w:tcPr>
            <w:tcW w:w="2126" w:type="dxa"/>
            <w:gridSpan w:val="3"/>
            <w:noWrap w:val="0"/>
            <w:vAlign w:val="top"/>
          </w:tcPr>
          <w:p>
            <w:pPr>
              <w:widowControl/>
              <w:spacing w:line="360" w:lineRule="exact"/>
              <w:jc w:val="center"/>
              <w:rPr>
                <w:rFonts w:ascii="Times New Roman" w:hAnsi="Times New Roman"/>
                <w:sz w:val="22"/>
                <w:szCs w:val="24"/>
              </w:rPr>
            </w:pPr>
          </w:p>
        </w:tc>
        <w:tc>
          <w:tcPr>
            <w:tcW w:w="1276" w:type="dxa"/>
            <w:noWrap w:val="0"/>
            <w:vAlign w:val="top"/>
          </w:tcPr>
          <w:p>
            <w:pPr>
              <w:widowControl/>
              <w:spacing w:line="360" w:lineRule="exact"/>
              <w:jc w:val="center"/>
              <w:rPr>
                <w:rFonts w:ascii="Times New Roman" w:hAnsi="Times New Roman"/>
                <w:sz w:val="22"/>
                <w:szCs w:val="24"/>
              </w:rPr>
            </w:pPr>
          </w:p>
        </w:tc>
        <w:tc>
          <w:tcPr>
            <w:tcW w:w="1134" w:type="dxa"/>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3</w:t>
            </w:r>
          </w:p>
        </w:tc>
        <w:tc>
          <w:tcPr>
            <w:tcW w:w="1272" w:type="dxa"/>
            <w:noWrap w:val="0"/>
            <w:vAlign w:val="center"/>
          </w:tcPr>
          <w:p>
            <w:pPr>
              <w:widowControl/>
              <w:spacing w:line="360" w:lineRule="exact"/>
              <w:jc w:val="center"/>
              <w:rPr>
                <w:rFonts w:ascii="Times New Roman" w:hAnsi="Times New Roman"/>
                <w:sz w:val="22"/>
                <w:szCs w:val="24"/>
              </w:rPr>
            </w:pPr>
          </w:p>
        </w:tc>
        <w:tc>
          <w:tcPr>
            <w:tcW w:w="1288" w:type="dxa"/>
            <w:noWrap w:val="0"/>
            <w:vAlign w:val="center"/>
          </w:tcPr>
          <w:p>
            <w:pPr>
              <w:widowControl/>
              <w:spacing w:line="360" w:lineRule="exact"/>
              <w:jc w:val="center"/>
              <w:rPr>
                <w:rFonts w:ascii="Times New Roman" w:hAnsi="Times New Roman"/>
                <w:sz w:val="22"/>
                <w:szCs w:val="24"/>
              </w:rPr>
            </w:pPr>
          </w:p>
        </w:tc>
        <w:tc>
          <w:tcPr>
            <w:tcW w:w="1417" w:type="dxa"/>
            <w:gridSpan w:val="2"/>
            <w:noWrap w:val="0"/>
            <w:vAlign w:val="top"/>
          </w:tcPr>
          <w:p>
            <w:pPr>
              <w:widowControl/>
              <w:spacing w:line="360" w:lineRule="exact"/>
              <w:jc w:val="center"/>
              <w:rPr>
                <w:rFonts w:ascii="Times New Roman" w:hAnsi="Times New Roman"/>
                <w:sz w:val="22"/>
                <w:szCs w:val="24"/>
              </w:rPr>
            </w:pPr>
          </w:p>
        </w:tc>
        <w:tc>
          <w:tcPr>
            <w:tcW w:w="1134" w:type="dxa"/>
            <w:gridSpan w:val="2"/>
            <w:noWrap w:val="0"/>
            <w:vAlign w:val="top"/>
          </w:tcPr>
          <w:p>
            <w:pPr>
              <w:widowControl/>
              <w:spacing w:line="360" w:lineRule="exact"/>
              <w:jc w:val="center"/>
              <w:rPr>
                <w:rFonts w:ascii="Times New Roman" w:hAnsi="Times New Roman"/>
                <w:sz w:val="22"/>
                <w:szCs w:val="24"/>
              </w:rPr>
            </w:pPr>
          </w:p>
        </w:tc>
        <w:tc>
          <w:tcPr>
            <w:tcW w:w="1985" w:type="dxa"/>
            <w:gridSpan w:val="3"/>
            <w:noWrap w:val="0"/>
            <w:vAlign w:val="top"/>
          </w:tcPr>
          <w:p>
            <w:pPr>
              <w:widowControl/>
              <w:spacing w:line="360" w:lineRule="exact"/>
              <w:jc w:val="center"/>
              <w:rPr>
                <w:rFonts w:ascii="Times New Roman" w:hAnsi="Times New Roman"/>
                <w:sz w:val="22"/>
                <w:szCs w:val="24"/>
              </w:rPr>
            </w:pPr>
          </w:p>
        </w:tc>
        <w:tc>
          <w:tcPr>
            <w:tcW w:w="1417" w:type="dxa"/>
            <w:gridSpan w:val="3"/>
            <w:noWrap w:val="0"/>
            <w:vAlign w:val="top"/>
          </w:tcPr>
          <w:p>
            <w:pPr>
              <w:widowControl/>
              <w:spacing w:line="360" w:lineRule="exact"/>
              <w:jc w:val="center"/>
              <w:rPr>
                <w:rFonts w:ascii="Times New Roman" w:hAnsi="Times New Roman"/>
                <w:sz w:val="22"/>
                <w:szCs w:val="24"/>
              </w:rPr>
            </w:pPr>
          </w:p>
        </w:tc>
        <w:tc>
          <w:tcPr>
            <w:tcW w:w="2126" w:type="dxa"/>
            <w:gridSpan w:val="3"/>
            <w:noWrap w:val="0"/>
            <w:vAlign w:val="top"/>
          </w:tcPr>
          <w:p>
            <w:pPr>
              <w:widowControl/>
              <w:spacing w:line="360" w:lineRule="exact"/>
              <w:jc w:val="center"/>
              <w:rPr>
                <w:rFonts w:ascii="Times New Roman" w:hAnsi="Times New Roman"/>
                <w:sz w:val="22"/>
                <w:szCs w:val="24"/>
              </w:rPr>
            </w:pPr>
          </w:p>
        </w:tc>
        <w:tc>
          <w:tcPr>
            <w:tcW w:w="1276" w:type="dxa"/>
            <w:noWrap w:val="0"/>
            <w:vAlign w:val="top"/>
          </w:tcPr>
          <w:p>
            <w:pPr>
              <w:widowControl/>
              <w:spacing w:line="360" w:lineRule="exact"/>
              <w:jc w:val="center"/>
              <w:rPr>
                <w:rFonts w:ascii="Times New Roman" w:hAnsi="Times New Roman"/>
                <w:sz w:val="22"/>
                <w:szCs w:val="24"/>
              </w:rPr>
            </w:pPr>
          </w:p>
        </w:tc>
        <w:tc>
          <w:tcPr>
            <w:tcW w:w="1134" w:type="dxa"/>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4</w:t>
            </w:r>
          </w:p>
        </w:tc>
        <w:tc>
          <w:tcPr>
            <w:tcW w:w="1272" w:type="dxa"/>
            <w:noWrap w:val="0"/>
            <w:vAlign w:val="center"/>
          </w:tcPr>
          <w:p>
            <w:pPr>
              <w:widowControl/>
              <w:spacing w:line="360" w:lineRule="exact"/>
              <w:jc w:val="center"/>
              <w:rPr>
                <w:rFonts w:ascii="Times New Roman" w:hAnsi="Times New Roman"/>
                <w:sz w:val="22"/>
                <w:szCs w:val="24"/>
              </w:rPr>
            </w:pPr>
          </w:p>
        </w:tc>
        <w:tc>
          <w:tcPr>
            <w:tcW w:w="1288" w:type="dxa"/>
            <w:noWrap w:val="0"/>
            <w:vAlign w:val="center"/>
          </w:tcPr>
          <w:p>
            <w:pPr>
              <w:widowControl/>
              <w:spacing w:line="360" w:lineRule="exact"/>
              <w:jc w:val="center"/>
              <w:rPr>
                <w:rFonts w:ascii="Times New Roman" w:hAnsi="Times New Roman"/>
                <w:sz w:val="22"/>
                <w:szCs w:val="24"/>
              </w:rPr>
            </w:pPr>
          </w:p>
        </w:tc>
        <w:tc>
          <w:tcPr>
            <w:tcW w:w="1417" w:type="dxa"/>
            <w:gridSpan w:val="2"/>
            <w:noWrap w:val="0"/>
            <w:vAlign w:val="top"/>
          </w:tcPr>
          <w:p>
            <w:pPr>
              <w:widowControl/>
              <w:spacing w:line="360" w:lineRule="exact"/>
              <w:jc w:val="center"/>
              <w:rPr>
                <w:rFonts w:ascii="Times New Roman" w:hAnsi="Times New Roman"/>
                <w:sz w:val="22"/>
                <w:szCs w:val="24"/>
              </w:rPr>
            </w:pPr>
          </w:p>
        </w:tc>
        <w:tc>
          <w:tcPr>
            <w:tcW w:w="1134" w:type="dxa"/>
            <w:gridSpan w:val="2"/>
            <w:noWrap w:val="0"/>
            <w:vAlign w:val="top"/>
          </w:tcPr>
          <w:p>
            <w:pPr>
              <w:widowControl/>
              <w:spacing w:line="360" w:lineRule="exact"/>
              <w:jc w:val="center"/>
              <w:rPr>
                <w:rFonts w:ascii="Times New Roman" w:hAnsi="Times New Roman"/>
                <w:sz w:val="22"/>
                <w:szCs w:val="24"/>
              </w:rPr>
            </w:pPr>
          </w:p>
        </w:tc>
        <w:tc>
          <w:tcPr>
            <w:tcW w:w="1985" w:type="dxa"/>
            <w:gridSpan w:val="3"/>
            <w:noWrap w:val="0"/>
            <w:vAlign w:val="top"/>
          </w:tcPr>
          <w:p>
            <w:pPr>
              <w:widowControl/>
              <w:spacing w:line="360" w:lineRule="exact"/>
              <w:jc w:val="center"/>
              <w:rPr>
                <w:rFonts w:ascii="Times New Roman" w:hAnsi="Times New Roman"/>
                <w:sz w:val="22"/>
                <w:szCs w:val="24"/>
              </w:rPr>
            </w:pPr>
          </w:p>
        </w:tc>
        <w:tc>
          <w:tcPr>
            <w:tcW w:w="1417" w:type="dxa"/>
            <w:gridSpan w:val="3"/>
            <w:noWrap w:val="0"/>
            <w:vAlign w:val="top"/>
          </w:tcPr>
          <w:p>
            <w:pPr>
              <w:widowControl/>
              <w:spacing w:line="360" w:lineRule="exact"/>
              <w:jc w:val="center"/>
              <w:rPr>
                <w:rFonts w:ascii="Times New Roman" w:hAnsi="Times New Roman"/>
                <w:sz w:val="22"/>
                <w:szCs w:val="24"/>
              </w:rPr>
            </w:pPr>
          </w:p>
        </w:tc>
        <w:tc>
          <w:tcPr>
            <w:tcW w:w="2126" w:type="dxa"/>
            <w:gridSpan w:val="3"/>
            <w:noWrap w:val="0"/>
            <w:vAlign w:val="top"/>
          </w:tcPr>
          <w:p>
            <w:pPr>
              <w:widowControl/>
              <w:spacing w:line="360" w:lineRule="exact"/>
              <w:jc w:val="center"/>
              <w:rPr>
                <w:rFonts w:ascii="Times New Roman" w:hAnsi="Times New Roman"/>
                <w:sz w:val="22"/>
                <w:szCs w:val="24"/>
              </w:rPr>
            </w:pPr>
          </w:p>
        </w:tc>
        <w:tc>
          <w:tcPr>
            <w:tcW w:w="1276" w:type="dxa"/>
            <w:noWrap w:val="0"/>
            <w:vAlign w:val="top"/>
          </w:tcPr>
          <w:p>
            <w:pPr>
              <w:widowControl/>
              <w:spacing w:line="360" w:lineRule="exact"/>
              <w:jc w:val="center"/>
              <w:rPr>
                <w:rFonts w:ascii="Times New Roman" w:hAnsi="Times New Roman"/>
                <w:sz w:val="22"/>
                <w:szCs w:val="24"/>
              </w:rPr>
            </w:pPr>
          </w:p>
        </w:tc>
        <w:tc>
          <w:tcPr>
            <w:tcW w:w="1134" w:type="dxa"/>
            <w:noWrap w:val="0"/>
            <w:vAlign w:val="top"/>
          </w:tcPr>
          <w:p>
            <w:pPr>
              <w:widowControl/>
              <w:spacing w:line="36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w:t>
            </w:r>
          </w:p>
        </w:tc>
        <w:tc>
          <w:tcPr>
            <w:tcW w:w="1272" w:type="dxa"/>
            <w:noWrap w:val="0"/>
            <w:vAlign w:val="center"/>
          </w:tcPr>
          <w:p>
            <w:pPr>
              <w:widowControl/>
              <w:spacing w:line="360" w:lineRule="exact"/>
              <w:jc w:val="center"/>
              <w:rPr>
                <w:rFonts w:ascii="Times New Roman" w:hAnsi="Times New Roman"/>
                <w:sz w:val="22"/>
                <w:szCs w:val="24"/>
              </w:rPr>
            </w:pPr>
          </w:p>
        </w:tc>
        <w:tc>
          <w:tcPr>
            <w:tcW w:w="1288" w:type="dxa"/>
            <w:noWrap w:val="0"/>
            <w:vAlign w:val="center"/>
          </w:tcPr>
          <w:p>
            <w:pPr>
              <w:widowControl/>
              <w:spacing w:line="360" w:lineRule="exact"/>
              <w:jc w:val="center"/>
              <w:rPr>
                <w:rFonts w:ascii="Times New Roman" w:hAnsi="Times New Roman"/>
                <w:sz w:val="22"/>
                <w:szCs w:val="24"/>
              </w:rPr>
            </w:pPr>
          </w:p>
        </w:tc>
        <w:tc>
          <w:tcPr>
            <w:tcW w:w="1417" w:type="dxa"/>
            <w:gridSpan w:val="2"/>
            <w:noWrap w:val="0"/>
            <w:vAlign w:val="top"/>
          </w:tcPr>
          <w:p>
            <w:pPr>
              <w:widowControl/>
              <w:spacing w:line="360" w:lineRule="exact"/>
              <w:jc w:val="center"/>
              <w:rPr>
                <w:rFonts w:ascii="Times New Roman" w:hAnsi="Times New Roman"/>
                <w:sz w:val="22"/>
                <w:szCs w:val="24"/>
              </w:rPr>
            </w:pPr>
          </w:p>
        </w:tc>
        <w:tc>
          <w:tcPr>
            <w:tcW w:w="1134" w:type="dxa"/>
            <w:gridSpan w:val="2"/>
            <w:noWrap w:val="0"/>
            <w:vAlign w:val="top"/>
          </w:tcPr>
          <w:p>
            <w:pPr>
              <w:widowControl/>
              <w:spacing w:line="360" w:lineRule="exact"/>
              <w:jc w:val="center"/>
              <w:rPr>
                <w:rFonts w:ascii="Times New Roman" w:hAnsi="Times New Roman"/>
                <w:sz w:val="22"/>
                <w:szCs w:val="24"/>
              </w:rPr>
            </w:pPr>
          </w:p>
        </w:tc>
        <w:tc>
          <w:tcPr>
            <w:tcW w:w="1985" w:type="dxa"/>
            <w:gridSpan w:val="3"/>
            <w:noWrap w:val="0"/>
            <w:vAlign w:val="top"/>
          </w:tcPr>
          <w:p>
            <w:pPr>
              <w:widowControl/>
              <w:spacing w:line="360" w:lineRule="exact"/>
              <w:jc w:val="center"/>
              <w:rPr>
                <w:rFonts w:ascii="Times New Roman" w:hAnsi="Times New Roman"/>
                <w:sz w:val="22"/>
                <w:szCs w:val="24"/>
              </w:rPr>
            </w:pPr>
          </w:p>
        </w:tc>
        <w:tc>
          <w:tcPr>
            <w:tcW w:w="1417" w:type="dxa"/>
            <w:gridSpan w:val="3"/>
            <w:noWrap w:val="0"/>
            <w:vAlign w:val="top"/>
          </w:tcPr>
          <w:p>
            <w:pPr>
              <w:widowControl/>
              <w:spacing w:line="360" w:lineRule="exact"/>
              <w:jc w:val="center"/>
              <w:rPr>
                <w:rFonts w:ascii="Times New Roman" w:hAnsi="Times New Roman"/>
                <w:sz w:val="22"/>
                <w:szCs w:val="24"/>
              </w:rPr>
            </w:pPr>
          </w:p>
        </w:tc>
        <w:tc>
          <w:tcPr>
            <w:tcW w:w="2126" w:type="dxa"/>
            <w:gridSpan w:val="3"/>
            <w:noWrap w:val="0"/>
            <w:vAlign w:val="top"/>
          </w:tcPr>
          <w:p>
            <w:pPr>
              <w:widowControl/>
              <w:spacing w:line="360" w:lineRule="exact"/>
              <w:jc w:val="center"/>
              <w:rPr>
                <w:rFonts w:ascii="Times New Roman" w:hAnsi="Times New Roman"/>
                <w:sz w:val="22"/>
                <w:szCs w:val="24"/>
              </w:rPr>
            </w:pPr>
          </w:p>
        </w:tc>
        <w:tc>
          <w:tcPr>
            <w:tcW w:w="1276" w:type="dxa"/>
            <w:noWrap w:val="0"/>
            <w:vAlign w:val="top"/>
          </w:tcPr>
          <w:p>
            <w:pPr>
              <w:widowControl/>
              <w:spacing w:line="360" w:lineRule="exact"/>
              <w:jc w:val="center"/>
              <w:rPr>
                <w:rFonts w:ascii="Times New Roman" w:hAnsi="Times New Roman"/>
                <w:sz w:val="22"/>
                <w:szCs w:val="24"/>
              </w:rPr>
            </w:pPr>
          </w:p>
        </w:tc>
        <w:tc>
          <w:tcPr>
            <w:tcW w:w="1134" w:type="dxa"/>
            <w:noWrap w:val="0"/>
            <w:vAlign w:val="top"/>
          </w:tcPr>
          <w:p>
            <w:pPr>
              <w:widowControl/>
              <w:spacing w:line="360" w:lineRule="exact"/>
              <w:jc w:val="center"/>
              <w:rPr>
                <w:rFonts w:ascii="Times New Roman" w:hAnsi="Times New Roman"/>
                <w:sz w:val="22"/>
                <w:szCs w:val="24"/>
              </w:rPr>
            </w:pPr>
          </w:p>
        </w:tc>
      </w:tr>
    </w:tbl>
    <w:p>
      <w:pPr>
        <w:spacing w:line="300" w:lineRule="exact"/>
        <w:ind w:left="210" w:leftChars="100" w:right="105" w:rightChars="50"/>
        <w:rPr>
          <w:rFonts w:ascii="Times New Roman" w:hAnsi="Times New Roman"/>
          <w:sz w:val="20"/>
          <w:szCs w:val="20"/>
        </w:rPr>
      </w:pPr>
      <w:r>
        <w:rPr>
          <w:rFonts w:ascii="Times New Roman" w:hAnsi="宋体"/>
          <w:sz w:val="20"/>
          <w:szCs w:val="20"/>
        </w:rPr>
        <w:t>注：</w:t>
      </w:r>
      <w:r>
        <w:rPr>
          <w:rFonts w:ascii="Times New Roman" w:hAnsi="Times New Roman"/>
          <w:sz w:val="20"/>
          <w:szCs w:val="20"/>
        </w:rPr>
        <w:t>A.</w:t>
      </w:r>
      <w:r>
        <w:rPr>
          <w:rFonts w:ascii="Times New Roman" w:hAnsi="宋体"/>
          <w:sz w:val="20"/>
          <w:szCs w:val="20"/>
        </w:rPr>
        <w:t>养殖种类：</w:t>
      </w:r>
      <w:r>
        <w:rPr>
          <w:rFonts w:ascii="Times New Roman" w:hAnsi="Times New Roman"/>
          <w:sz w:val="20"/>
          <w:szCs w:val="20"/>
        </w:rPr>
        <w:t>1.</w:t>
      </w:r>
      <w:r>
        <w:rPr>
          <w:rFonts w:ascii="Times New Roman" w:hAnsi="宋体"/>
          <w:sz w:val="20"/>
          <w:szCs w:val="20"/>
        </w:rPr>
        <w:t>生猪</w:t>
      </w:r>
      <w:r>
        <w:rPr>
          <w:rFonts w:ascii="Times New Roman" w:hAnsi="Times New Roman"/>
          <w:sz w:val="20"/>
          <w:szCs w:val="20"/>
        </w:rPr>
        <w:t xml:space="preserve"> 2.</w:t>
      </w:r>
      <w:r>
        <w:rPr>
          <w:rFonts w:ascii="Times New Roman" w:hAnsi="宋体"/>
          <w:sz w:val="20"/>
          <w:szCs w:val="20"/>
        </w:rPr>
        <w:t>奶牛</w:t>
      </w:r>
      <w:r>
        <w:rPr>
          <w:rFonts w:ascii="Times New Roman" w:hAnsi="Times New Roman"/>
          <w:sz w:val="20"/>
          <w:szCs w:val="20"/>
        </w:rPr>
        <w:t xml:space="preserve"> 3.</w:t>
      </w:r>
      <w:r>
        <w:rPr>
          <w:rFonts w:ascii="Times New Roman" w:hAnsi="宋体"/>
          <w:sz w:val="20"/>
          <w:szCs w:val="20"/>
        </w:rPr>
        <w:t>肉牛</w:t>
      </w:r>
      <w:r>
        <w:rPr>
          <w:rFonts w:ascii="Times New Roman" w:hAnsi="Times New Roman"/>
          <w:sz w:val="20"/>
          <w:szCs w:val="20"/>
        </w:rPr>
        <w:t xml:space="preserve"> 4.</w:t>
      </w:r>
      <w:r>
        <w:rPr>
          <w:rFonts w:ascii="Times New Roman" w:hAnsi="宋体"/>
          <w:sz w:val="20"/>
          <w:szCs w:val="20"/>
        </w:rPr>
        <w:t>蛋鸡</w:t>
      </w:r>
      <w:r>
        <w:rPr>
          <w:rFonts w:ascii="Times New Roman" w:hAnsi="Times New Roman"/>
          <w:sz w:val="20"/>
          <w:szCs w:val="20"/>
        </w:rPr>
        <w:t xml:space="preserve"> 5.</w:t>
      </w:r>
      <w:r>
        <w:rPr>
          <w:rFonts w:ascii="Times New Roman" w:hAnsi="宋体"/>
          <w:sz w:val="20"/>
          <w:szCs w:val="20"/>
        </w:rPr>
        <w:t>肉鸡</w:t>
      </w:r>
      <w:r>
        <w:rPr>
          <w:rFonts w:ascii="Times New Roman" w:hAnsi="Times New Roman"/>
          <w:sz w:val="20"/>
          <w:szCs w:val="20"/>
        </w:rPr>
        <w:t xml:space="preserve"> 6.</w:t>
      </w:r>
      <w:r>
        <w:rPr>
          <w:rFonts w:ascii="Times New Roman" w:hAnsi="宋体"/>
          <w:sz w:val="20"/>
          <w:szCs w:val="20"/>
        </w:rPr>
        <w:t>肉羊</w:t>
      </w:r>
      <w:r>
        <w:rPr>
          <w:rFonts w:ascii="Times New Roman" w:hAnsi="Times New Roman"/>
          <w:sz w:val="20"/>
          <w:szCs w:val="20"/>
        </w:rPr>
        <w:t xml:space="preserve"> 7.</w:t>
      </w:r>
      <w:r>
        <w:rPr>
          <w:rFonts w:ascii="Times New Roman" w:hAnsi="宋体"/>
          <w:sz w:val="20"/>
          <w:szCs w:val="20"/>
        </w:rPr>
        <w:t>绵羊</w:t>
      </w:r>
      <w:r>
        <w:rPr>
          <w:rFonts w:ascii="Times New Roman" w:hAnsi="Times New Roman"/>
          <w:sz w:val="20"/>
          <w:szCs w:val="20"/>
        </w:rPr>
        <w:t xml:space="preserve"> 8.</w:t>
      </w:r>
      <w:r>
        <w:rPr>
          <w:rFonts w:ascii="Times New Roman" w:hAnsi="宋体"/>
          <w:sz w:val="20"/>
          <w:szCs w:val="20"/>
        </w:rPr>
        <w:t>山羊</w:t>
      </w:r>
      <w:r>
        <w:rPr>
          <w:rFonts w:ascii="Times New Roman" w:hAnsi="Times New Roman"/>
          <w:sz w:val="20"/>
          <w:szCs w:val="20"/>
        </w:rPr>
        <w:t xml:space="preserve"> 9.</w:t>
      </w:r>
      <w:r>
        <w:rPr>
          <w:rFonts w:ascii="Times New Roman" w:hAnsi="宋体"/>
          <w:sz w:val="20"/>
          <w:szCs w:val="20"/>
        </w:rPr>
        <w:t>黄牛</w:t>
      </w:r>
      <w:r>
        <w:rPr>
          <w:rFonts w:ascii="Times New Roman" w:hAnsi="Times New Roman"/>
          <w:sz w:val="20"/>
          <w:szCs w:val="20"/>
        </w:rPr>
        <w:t xml:space="preserve"> 10.</w:t>
      </w:r>
      <w:r>
        <w:rPr>
          <w:rFonts w:ascii="Times New Roman" w:hAnsi="宋体"/>
          <w:sz w:val="20"/>
          <w:szCs w:val="20"/>
        </w:rPr>
        <w:t>水牛</w:t>
      </w:r>
      <w:r>
        <w:rPr>
          <w:rFonts w:ascii="Times New Roman" w:hAnsi="Times New Roman"/>
          <w:sz w:val="20"/>
          <w:szCs w:val="20"/>
        </w:rPr>
        <w:t xml:space="preserve"> 11.</w:t>
      </w:r>
      <w:r>
        <w:rPr>
          <w:rFonts w:ascii="Times New Roman" w:hAnsi="宋体"/>
          <w:sz w:val="20"/>
          <w:szCs w:val="20"/>
        </w:rPr>
        <w:t>牦牛</w:t>
      </w:r>
      <w:r>
        <w:rPr>
          <w:rFonts w:ascii="Times New Roman" w:hAnsi="Times New Roman"/>
          <w:sz w:val="20"/>
          <w:szCs w:val="20"/>
        </w:rPr>
        <w:t xml:space="preserve"> 12.</w:t>
      </w:r>
      <w:r>
        <w:rPr>
          <w:rFonts w:ascii="Times New Roman" w:hAnsi="宋体"/>
          <w:sz w:val="20"/>
          <w:szCs w:val="20"/>
        </w:rPr>
        <w:t>马</w:t>
      </w:r>
      <w:r>
        <w:rPr>
          <w:rFonts w:ascii="Times New Roman" w:hAnsi="Times New Roman"/>
          <w:sz w:val="20"/>
          <w:szCs w:val="20"/>
        </w:rPr>
        <w:t xml:space="preserve"> 13.</w:t>
      </w:r>
      <w:r>
        <w:rPr>
          <w:rFonts w:ascii="Times New Roman" w:hAnsi="宋体"/>
          <w:sz w:val="20"/>
          <w:szCs w:val="20"/>
        </w:rPr>
        <w:t>驴</w:t>
      </w:r>
      <w:r>
        <w:rPr>
          <w:rFonts w:ascii="Times New Roman" w:hAnsi="Times New Roman"/>
          <w:sz w:val="20"/>
          <w:szCs w:val="20"/>
        </w:rPr>
        <w:t xml:space="preserve"> 14.</w:t>
      </w:r>
      <w:r>
        <w:rPr>
          <w:rFonts w:ascii="Times New Roman" w:hAnsi="宋体"/>
          <w:sz w:val="20"/>
          <w:szCs w:val="20"/>
        </w:rPr>
        <w:t>骆驼</w:t>
      </w:r>
      <w:r>
        <w:rPr>
          <w:rFonts w:ascii="Times New Roman" w:hAnsi="Times New Roman"/>
          <w:sz w:val="20"/>
          <w:szCs w:val="20"/>
        </w:rPr>
        <w:t xml:space="preserve"> 15.</w:t>
      </w:r>
      <w:r>
        <w:rPr>
          <w:rFonts w:ascii="Times New Roman" w:hAnsi="宋体"/>
          <w:sz w:val="20"/>
          <w:szCs w:val="20"/>
        </w:rPr>
        <w:t>鱼</w:t>
      </w:r>
      <w:r>
        <w:rPr>
          <w:rFonts w:ascii="Times New Roman" w:hAnsi="Times New Roman"/>
          <w:sz w:val="20"/>
          <w:szCs w:val="20"/>
        </w:rPr>
        <w:t xml:space="preserve"> 16.</w:t>
      </w:r>
      <w:r>
        <w:rPr>
          <w:rFonts w:ascii="Times New Roman" w:hAnsi="宋体"/>
          <w:sz w:val="20"/>
          <w:szCs w:val="20"/>
        </w:rPr>
        <w:t>虾</w:t>
      </w:r>
      <w:r>
        <w:rPr>
          <w:rFonts w:ascii="Times New Roman" w:hAnsi="Times New Roman"/>
          <w:sz w:val="20"/>
          <w:szCs w:val="20"/>
        </w:rPr>
        <w:t xml:space="preserve"> 17.</w:t>
      </w:r>
      <w:r>
        <w:rPr>
          <w:rFonts w:ascii="Times New Roman" w:hAnsi="宋体"/>
          <w:sz w:val="20"/>
          <w:szCs w:val="20"/>
        </w:rPr>
        <w:t>蟹</w:t>
      </w:r>
      <w:r>
        <w:rPr>
          <w:rFonts w:ascii="Times New Roman" w:hAnsi="Times New Roman"/>
          <w:sz w:val="20"/>
          <w:szCs w:val="20"/>
        </w:rPr>
        <w:t xml:space="preserve"> 18.</w:t>
      </w:r>
      <w:r>
        <w:rPr>
          <w:rFonts w:ascii="Times New Roman" w:hAnsi="宋体"/>
          <w:sz w:val="20"/>
          <w:szCs w:val="20"/>
        </w:rPr>
        <w:t>贝</w:t>
      </w:r>
      <w:r>
        <w:rPr>
          <w:rFonts w:ascii="Times New Roman" w:hAnsi="Times New Roman"/>
          <w:sz w:val="20"/>
          <w:szCs w:val="20"/>
        </w:rPr>
        <w:t xml:space="preserve"> 19.</w:t>
      </w:r>
      <w:r>
        <w:rPr>
          <w:rFonts w:ascii="Times New Roman" w:hAnsi="宋体"/>
          <w:sz w:val="20"/>
          <w:szCs w:val="20"/>
        </w:rPr>
        <w:t>海带</w:t>
      </w:r>
      <w:r>
        <w:rPr>
          <w:rFonts w:ascii="Times New Roman" w:hAnsi="Times New Roman"/>
          <w:sz w:val="20"/>
          <w:szCs w:val="20"/>
        </w:rPr>
        <w:t xml:space="preserve"> 20.</w:t>
      </w:r>
      <w:r>
        <w:rPr>
          <w:rFonts w:ascii="Times New Roman" w:hAnsi="宋体"/>
          <w:sz w:val="20"/>
          <w:szCs w:val="20"/>
        </w:rPr>
        <w:t>其他（请注明）；</w:t>
      </w:r>
      <w:r>
        <w:rPr>
          <w:rFonts w:ascii="Times New Roman" w:hAnsi="Times New Roman"/>
          <w:sz w:val="20"/>
          <w:szCs w:val="20"/>
        </w:rPr>
        <w:t>B.</w:t>
      </w:r>
      <w:r>
        <w:rPr>
          <w:rFonts w:ascii="Times New Roman" w:hAnsi="宋体"/>
          <w:sz w:val="20"/>
          <w:szCs w:val="20"/>
        </w:rPr>
        <w:t>养殖产品：</w:t>
      </w:r>
      <w:r>
        <w:rPr>
          <w:rFonts w:ascii="Times New Roman" w:hAnsi="Times New Roman"/>
          <w:sz w:val="20"/>
          <w:szCs w:val="20"/>
        </w:rPr>
        <w:t>1.</w:t>
      </w:r>
      <w:r>
        <w:rPr>
          <w:rFonts w:ascii="Times New Roman" w:hAnsi="宋体"/>
          <w:sz w:val="20"/>
          <w:szCs w:val="20"/>
        </w:rPr>
        <w:t>猪肉</w:t>
      </w:r>
      <w:r>
        <w:rPr>
          <w:rFonts w:ascii="Times New Roman" w:hAnsi="Times New Roman"/>
          <w:sz w:val="20"/>
          <w:szCs w:val="20"/>
        </w:rPr>
        <w:t xml:space="preserve"> 2.</w:t>
      </w:r>
      <w:r>
        <w:rPr>
          <w:rFonts w:ascii="Times New Roman" w:hAnsi="宋体"/>
          <w:sz w:val="20"/>
          <w:szCs w:val="20"/>
        </w:rPr>
        <w:t>牛肉</w:t>
      </w:r>
      <w:r>
        <w:rPr>
          <w:rFonts w:ascii="Times New Roman" w:hAnsi="Times New Roman"/>
          <w:sz w:val="20"/>
          <w:szCs w:val="20"/>
        </w:rPr>
        <w:t xml:space="preserve"> 3.</w:t>
      </w:r>
      <w:r>
        <w:rPr>
          <w:rFonts w:ascii="Times New Roman" w:hAnsi="宋体"/>
          <w:sz w:val="20"/>
          <w:szCs w:val="20"/>
        </w:rPr>
        <w:t>鸡肉</w:t>
      </w:r>
      <w:r>
        <w:rPr>
          <w:rFonts w:ascii="Times New Roman" w:hAnsi="Times New Roman"/>
          <w:sz w:val="20"/>
          <w:szCs w:val="20"/>
        </w:rPr>
        <w:t xml:space="preserve"> 4.</w:t>
      </w:r>
      <w:r>
        <w:rPr>
          <w:rFonts w:ascii="Times New Roman" w:hAnsi="宋体"/>
          <w:sz w:val="20"/>
          <w:szCs w:val="20"/>
        </w:rPr>
        <w:t>羊肉</w:t>
      </w:r>
      <w:r>
        <w:rPr>
          <w:rFonts w:ascii="Times New Roman" w:hAnsi="Times New Roman"/>
          <w:sz w:val="20"/>
          <w:szCs w:val="20"/>
        </w:rPr>
        <w:t xml:space="preserve"> 5.</w:t>
      </w:r>
      <w:r>
        <w:rPr>
          <w:rFonts w:ascii="Times New Roman" w:hAnsi="宋体"/>
          <w:sz w:val="20"/>
          <w:szCs w:val="20"/>
        </w:rPr>
        <w:t>牛奶</w:t>
      </w:r>
      <w:r>
        <w:rPr>
          <w:rFonts w:ascii="Times New Roman" w:hAnsi="Times New Roman"/>
          <w:sz w:val="20"/>
          <w:szCs w:val="20"/>
        </w:rPr>
        <w:t xml:space="preserve"> 6.</w:t>
      </w:r>
      <w:r>
        <w:rPr>
          <w:rFonts w:ascii="Times New Roman" w:hAnsi="宋体"/>
          <w:sz w:val="20"/>
          <w:szCs w:val="20"/>
        </w:rPr>
        <w:t>鸡蛋</w:t>
      </w:r>
      <w:r>
        <w:rPr>
          <w:rFonts w:ascii="Times New Roman" w:hAnsi="Times New Roman"/>
          <w:sz w:val="20"/>
          <w:szCs w:val="20"/>
        </w:rPr>
        <w:t>7.</w:t>
      </w:r>
      <w:r>
        <w:rPr>
          <w:rFonts w:ascii="Times New Roman" w:hAnsi="宋体"/>
          <w:sz w:val="20"/>
          <w:szCs w:val="20"/>
        </w:rPr>
        <w:t>鱼</w:t>
      </w:r>
      <w:r>
        <w:rPr>
          <w:rFonts w:ascii="Times New Roman" w:hAnsi="Times New Roman"/>
          <w:sz w:val="20"/>
          <w:szCs w:val="20"/>
        </w:rPr>
        <w:t xml:space="preserve"> 8.</w:t>
      </w:r>
      <w:r>
        <w:rPr>
          <w:rFonts w:ascii="Times New Roman" w:hAnsi="宋体"/>
          <w:sz w:val="20"/>
          <w:szCs w:val="20"/>
        </w:rPr>
        <w:t>虾</w:t>
      </w:r>
      <w:r>
        <w:rPr>
          <w:rFonts w:ascii="Times New Roman" w:hAnsi="Times New Roman"/>
          <w:sz w:val="20"/>
          <w:szCs w:val="20"/>
        </w:rPr>
        <w:t xml:space="preserve"> 9.</w:t>
      </w:r>
      <w:r>
        <w:rPr>
          <w:rFonts w:ascii="Times New Roman" w:hAnsi="宋体"/>
          <w:sz w:val="20"/>
          <w:szCs w:val="20"/>
        </w:rPr>
        <w:t>蟹</w:t>
      </w:r>
      <w:r>
        <w:rPr>
          <w:rFonts w:ascii="Times New Roman" w:hAnsi="Times New Roman"/>
          <w:sz w:val="20"/>
          <w:szCs w:val="20"/>
        </w:rPr>
        <w:t xml:space="preserve"> 10.</w:t>
      </w:r>
      <w:r>
        <w:rPr>
          <w:rFonts w:ascii="Times New Roman" w:hAnsi="宋体"/>
          <w:sz w:val="20"/>
          <w:szCs w:val="20"/>
        </w:rPr>
        <w:t>贝</w:t>
      </w:r>
      <w:r>
        <w:rPr>
          <w:rFonts w:ascii="Times New Roman" w:hAnsi="Times New Roman"/>
          <w:sz w:val="20"/>
          <w:szCs w:val="20"/>
        </w:rPr>
        <w:t xml:space="preserve"> 11.</w:t>
      </w:r>
      <w:r>
        <w:rPr>
          <w:rFonts w:ascii="Times New Roman" w:hAnsi="宋体"/>
          <w:sz w:val="20"/>
          <w:szCs w:val="20"/>
        </w:rPr>
        <w:t>海带</w:t>
      </w:r>
      <w:r>
        <w:rPr>
          <w:rFonts w:ascii="Times New Roman" w:hAnsi="Times New Roman"/>
          <w:sz w:val="20"/>
          <w:szCs w:val="20"/>
        </w:rPr>
        <w:t xml:space="preserve"> 12.</w:t>
      </w:r>
      <w:r>
        <w:rPr>
          <w:rFonts w:ascii="Times New Roman" w:hAnsi="宋体"/>
          <w:sz w:val="20"/>
          <w:szCs w:val="20"/>
        </w:rPr>
        <w:t>其他（请注明）；</w:t>
      </w:r>
      <w:r>
        <w:rPr>
          <w:rFonts w:ascii="Times New Roman" w:hAnsi="Times New Roman"/>
          <w:sz w:val="20"/>
          <w:szCs w:val="20"/>
        </w:rPr>
        <w:t>C.</w:t>
      </w:r>
      <w:r>
        <w:rPr>
          <w:rFonts w:ascii="Times New Roman" w:hAnsi="宋体"/>
          <w:sz w:val="20"/>
          <w:szCs w:val="20"/>
        </w:rPr>
        <w:t>药品种类：</w:t>
      </w:r>
      <w:r>
        <w:rPr>
          <w:rFonts w:ascii="Times New Roman" w:hAnsi="Times New Roman"/>
          <w:sz w:val="20"/>
          <w:szCs w:val="20"/>
        </w:rPr>
        <w:t>1.</w:t>
      </w:r>
      <w:r>
        <w:rPr>
          <w:rFonts w:ascii="Times New Roman" w:hAnsi="宋体"/>
          <w:sz w:val="20"/>
          <w:szCs w:val="20"/>
        </w:rPr>
        <w:t>植物源制剂</w:t>
      </w:r>
      <w:r>
        <w:rPr>
          <w:rFonts w:ascii="Times New Roman" w:hAnsi="Times New Roman"/>
          <w:sz w:val="20"/>
          <w:szCs w:val="20"/>
        </w:rPr>
        <w:t xml:space="preserve"> 2.</w:t>
      </w:r>
      <w:r>
        <w:rPr>
          <w:rFonts w:ascii="Times New Roman" w:hAnsi="宋体"/>
          <w:sz w:val="20"/>
          <w:szCs w:val="20"/>
        </w:rPr>
        <w:t>微量元素</w:t>
      </w:r>
      <w:r>
        <w:rPr>
          <w:rFonts w:ascii="Times New Roman" w:hAnsi="Times New Roman"/>
          <w:sz w:val="20"/>
          <w:szCs w:val="20"/>
        </w:rPr>
        <w:t xml:space="preserve"> 3.</w:t>
      </w:r>
      <w:r>
        <w:rPr>
          <w:rFonts w:ascii="Times New Roman" w:hAnsi="宋体"/>
          <w:sz w:val="20"/>
          <w:szCs w:val="20"/>
        </w:rPr>
        <w:t>抗生素</w:t>
      </w:r>
      <w:r>
        <w:rPr>
          <w:rFonts w:ascii="Times New Roman" w:hAnsi="Times New Roman"/>
          <w:sz w:val="20"/>
          <w:szCs w:val="20"/>
        </w:rPr>
        <w:t xml:space="preserve"> 4.</w:t>
      </w:r>
      <w:r>
        <w:rPr>
          <w:rFonts w:ascii="Times New Roman" w:hAnsi="宋体"/>
          <w:sz w:val="20"/>
          <w:szCs w:val="20"/>
        </w:rPr>
        <w:t>化学合成类兽药</w:t>
      </w:r>
      <w:r>
        <w:rPr>
          <w:rFonts w:ascii="Times New Roman" w:hAnsi="Times New Roman"/>
          <w:sz w:val="20"/>
          <w:szCs w:val="20"/>
        </w:rPr>
        <w:t xml:space="preserve"> 5.</w:t>
      </w:r>
      <w:r>
        <w:rPr>
          <w:rFonts w:ascii="Times New Roman" w:hAnsi="宋体"/>
          <w:sz w:val="20"/>
          <w:szCs w:val="20"/>
        </w:rPr>
        <w:t>其他请注明。</w:t>
      </w:r>
      <w:r>
        <w:rPr>
          <w:rFonts w:ascii="Times New Roman" w:hAnsi="Times New Roman"/>
          <w:sz w:val="20"/>
          <w:szCs w:val="20"/>
        </w:rPr>
        <w:t>D.</w:t>
      </w:r>
      <w:r>
        <w:rPr>
          <w:rFonts w:ascii="Times New Roman" w:hAnsi="宋体"/>
          <w:sz w:val="20"/>
          <w:szCs w:val="20"/>
        </w:rPr>
        <w:t>用药目的：</w:t>
      </w:r>
      <w:r>
        <w:rPr>
          <w:rFonts w:ascii="Times New Roman" w:hAnsi="Times New Roman"/>
          <w:sz w:val="20"/>
          <w:szCs w:val="20"/>
        </w:rPr>
        <w:t>1.</w:t>
      </w:r>
      <w:r>
        <w:rPr>
          <w:rFonts w:ascii="Times New Roman" w:hAnsi="宋体"/>
          <w:sz w:val="20"/>
          <w:szCs w:val="20"/>
        </w:rPr>
        <w:t>疾病防治</w:t>
      </w:r>
      <w:r>
        <w:rPr>
          <w:rFonts w:ascii="Times New Roman" w:hAnsi="Times New Roman"/>
          <w:sz w:val="20"/>
          <w:szCs w:val="20"/>
        </w:rPr>
        <w:t xml:space="preserve"> 2.</w:t>
      </w:r>
      <w:r>
        <w:rPr>
          <w:rFonts w:ascii="Times New Roman" w:hAnsi="宋体"/>
          <w:sz w:val="20"/>
          <w:szCs w:val="20"/>
        </w:rPr>
        <w:t>其他（请注明）。</w:t>
      </w:r>
    </w:p>
    <w:p>
      <w:pPr>
        <w:pStyle w:val="6"/>
        <w:rPr>
          <w:rFonts w:ascii="Times New Roman" w:hAnsi="Times New Roman" w:eastAsia="宋体" w:cs="Times New Roman"/>
          <w:sz w:val="44"/>
          <w:szCs w:val="44"/>
        </w:rPr>
        <w:sectPr>
          <w:pgSz w:w="16838" w:h="11906" w:orient="landscape"/>
          <w:pgMar w:top="1871" w:right="1531" w:bottom="1474" w:left="1531" w:header="851" w:footer="1134" w:gutter="0"/>
          <w:cols w:space="720" w:num="1"/>
          <w:docGrid w:linePitch="312" w:charSpace="0"/>
        </w:sectPr>
      </w:pPr>
    </w:p>
    <w:p>
      <w:pPr>
        <w:widowControl/>
        <w:spacing w:before="62" w:beforeLines="20" w:after="62" w:afterLines="20" w:line="360" w:lineRule="exact"/>
        <w:rPr>
          <w:rFonts w:ascii="Times New Roman" w:hAnsi="Times New Roman"/>
          <w:bCs/>
          <w:sz w:val="28"/>
          <w:szCs w:val="28"/>
        </w:rPr>
      </w:pPr>
      <w:r>
        <w:rPr>
          <w:rFonts w:ascii="Times New Roman" w:hAnsi="Times New Roman"/>
          <w:bCs/>
          <w:sz w:val="28"/>
          <w:szCs w:val="28"/>
        </w:rPr>
        <w:t xml:space="preserve">6. </w:t>
      </w:r>
      <w:r>
        <w:rPr>
          <w:rFonts w:ascii="Times New Roman" w:hAnsi="宋体"/>
          <w:bCs/>
          <w:sz w:val="28"/>
          <w:szCs w:val="28"/>
        </w:rPr>
        <w:t>畜禽养殖密度（</w:t>
      </w:r>
      <w:r>
        <w:rPr>
          <w:rFonts w:ascii="Times New Roman" w:hAnsi="Times New Roman"/>
          <w:bCs/>
          <w:sz w:val="28"/>
          <w:szCs w:val="28"/>
        </w:rPr>
        <w:t>2023</w:t>
      </w:r>
      <w:r>
        <w:rPr>
          <w:rFonts w:ascii="Times New Roman" w:hAnsi="宋体"/>
          <w:bCs/>
          <w:sz w:val="28"/>
          <w:szCs w:val="28"/>
        </w:rPr>
        <w:t>年情况，填写详实，可另附页）</w:t>
      </w:r>
    </w:p>
    <w:tbl>
      <w:tblPr>
        <w:tblStyle w:val="9"/>
        <w:tblW w:w="14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991"/>
        <w:gridCol w:w="1140"/>
        <w:gridCol w:w="1134"/>
        <w:gridCol w:w="1135"/>
        <w:gridCol w:w="1267"/>
        <w:gridCol w:w="998"/>
        <w:gridCol w:w="1133"/>
        <w:gridCol w:w="1134"/>
        <w:gridCol w:w="1133"/>
        <w:gridCol w:w="113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vMerge w:val="restart"/>
            <w:noWrap w:val="0"/>
            <w:vAlign w:val="center"/>
          </w:tcPr>
          <w:p>
            <w:pPr>
              <w:spacing w:line="240" w:lineRule="exact"/>
              <w:jc w:val="center"/>
              <w:rPr>
                <w:rFonts w:ascii="Times New Roman" w:hAnsi="Times New Roman"/>
                <w:sz w:val="22"/>
              </w:rPr>
            </w:pPr>
            <w:r>
              <w:rPr>
                <w:rFonts w:ascii="Times New Roman" w:hAnsi="Times New Roman"/>
                <w:sz w:val="22"/>
                <w:szCs w:val="24"/>
              </w:rPr>
              <w:t>1.</w:t>
            </w:r>
            <w:r>
              <w:rPr>
                <w:rFonts w:ascii="Times New Roman" w:hAnsi="宋体"/>
                <w:sz w:val="22"/>
                <w:szCs w:val="24"/>
              </w:rPr>
              <w:t>牛、羊</w:t>
            </w:r>
          </w:p>
        </w:tc>
        <w:tc>
          <w:tcPr>
            <w:tcW w:w="2131" w:type="dxa"/>
            <w:gridSpan w:val="2"/>
            <w:noWrap w:val="0"/>
            <w:vAlign w:val="center"/>
          </w:tcPr>
          <w:p>
            <w:pPr>
              <w:spacing w:line="240" w:lineRule="exact"/>
              <w:jc w:val="center"/>
              <w:rPr>
                <w:rFonts w:ascii="Times New Roman" w:hAnsi="Times New Roman"/>
                <w:sz w:val="22"/>
              </w:rPr>
            </w:pPr>
            <w:r>
              <w:rPr>
                <w:rFonts w:ascii="Times New Roman" w:hAnsi="宋体"/>
                <w:sz w:val="22"/>
              </w:rPr>
              <w:t>品种</w:t>
            </w:r>
            <w:r>
              <w:rPr>
                <w:rFonts w:ascii="Times New Roman" w:hAnsi="Times New Roman"/>
                <w:sz w:val="22"/>
              </w:rPr>
              <w:t>1</w:t>
            </w:r>
            <w:r>
              <w:rPr>
                <w:rFonts w:ascii="Times New Roman" w:hAnsi="宋体"/>
                <w:sz w:val="22"/>
              </w:rPr>
              <w:t>：</w:t>
            </w:r>
          </w:p>
        </w:tc>
        <w:tc>
          <w:tcPr>
            <w:tcW w:w="2269" w:type="dxa"/>
            <w:gridSpan w:val="2"/>
            <w:noWrap w:val="0"/>
            <w:vAlign w:val="center"/>
          </w:tcPr>
          <w:p>
            <w:pPr>
              <w:spacing w:line="240" w:lineRule="exact"/>
              <w:jc w:val="center"/>
              <w:rPr>
                <w:rFonts w:ascii="Times New Roman" w:hAnsi="Times New Roman"/>
                <w:sz w:val="22"/>
              </w:rPr>
            </w:pPr>
            <w:r>
              <w:rPr>
                <w:rFonts w:ascii="Times New Roman" w:hAnsi="宋体"/>
                <w:sz w:val="22"/>
              </w:rPr>
              <w:t>品种</w:t>
            </w:r>
            <w:r>
              <w:rPr>
                <w:rFonts w:ascii="Times New Roman" w:hAnsi="Times New Roman"/>
                <w:sz w:val="22"/>
              </w:rPr>
              <w:t>2</w:t>
            </w:r>
            <w:r>
              <w:rPr>
                <w:rFonts w:ascii="Times New Roman" w:hAnsi="宋体"/>
                <w:sz w:val="22"/>
              </w:rPr>
              <w:t>：</w:t>
            </w:r>
          </w:p>
        </w:tc>
        <w:tc>
          <w:tcPr>
            <w:tcW w:w="1267" w:type="dxa"/>
            <w:vMerge w:val="restart"/>
            <w:noWrap/>
            <w:vAlign w:val="center"/>
          </w:tcPr>
          <w:p>
            <w:pPr>
              <w:spacing w:line="240" w:lineRule="exact"/>
              <w:jc w:val="center"/>
              <w:rPr>
                <w:rFonts w:ascii="Times New Roman" w:hAnsi="Times New Roman"/>
                <w:sz w:val="22"/>
                <w:szCs w:val="24"/>
              </w:rPr>
            </w:pPr>
            <w:r>
              <w:rPr>
                <w:rFonts w:ascii="Times New Roman" w:hAnsi="Times New Roman"/>
                <w:sz w:val="22"/>
                <w:szCs w:val="24"/>
              </w:rPr>
              <w:t>2.</w:t>
            </w:r>
            <w:r>
              <w:rPr>
                <w:rFonts w:ascii="Times New Roman" w:hAnsi="宋体"/>
                <w:sz w:val="22"/>
                <w:szCs w:val="24"/>
              </w:rPr>
              <w:t>奶牛</w:t>
            </w:r>
          </w:p>
          <w:p>
            <w:pPr>
              <w:spacing w:line="240" w:lineRule="exact"/>
              <w:jc w:val="center"/>
              <w:rPr>
                <w:rFonts w:ascii="Times New Roman" w:hAnsi="Times New Roman"/>
                <w:sz w:val="22"/>
              </w:rPr>
            </w:pPr>
            <w:r>
              <w:rPr>
                <w:rFonts w:ascii="Times New Roman" w:hAnsi="宋体"/>
                <w:sz w:val="16"/>
                <w:szCs w:val="24"/>
              </w:rPr>
              <w:t>（</w:t>
            </w:r>
            <w:r>
              <w:rPr>
                <w:rFonts w:ascii="Times New Roman" w:hAnsi="宋体"/>
                <w:sz w:val="16"/>
              </w:rPr>
              <w:t>体重，</w:t>
            </w:r>
            <w:r>
              <w:rPr>
                <w:rFonts w:ascii="Times New Roman" w:hAnsi="Times New Roman"/>
                <w:sz w:val="16"/>
              </w:rPr>
              <w:t>kg</w:t>
            </w:r>
            <w:r>
              <w:rPr>
                <w:rFonts w:ascii="Times New Roman" w:hAnsi="宋体"/>
                <w:sz w:val="16"/>
                <w:szCs w:val="24"/>
              </w:rPr>
              <w:t>）</w:t>
            </w:r>
          </w:p>
        </w:tc>
        <w:tc>
          <w:tcPr>
            <w:tcW w:w="3265" w:type="dxa"/>
            <w:gridSpan w:val="3"/>
            <w:noWrap w:val="0"/>
            <w:vAlign w:val="center"/>
          </w:tcPr>
          <w:p>
            <w:pPr>
              <w:spacing w:line="240" w:lineRule="exact"/>
              <w:jc w:val="center"/>
              <w:rPr>
                <w:rFonts w:ascii="Times New Roman" w:hAnsi="Times New Roman"/>
                <w:sz w:val="22"/>
              </w:rPr>
            </w:pPr>
            <w:r>
              <w:rPr>
                <w:rFonts w:ascii="Times New Roman" w:hAnsi="宋体"/>
                <w:sz w:val="22"/>
              </w:rPr>
              <w:t>品种</w:t>
            </w:r>
            <w:r>
              <w:rPr>
                <w:rFonts w:ascii="Times New Roman" w:hAnsi="Times New Roman"/>
                <w:sz w:val="22"/>
              </w:rPr>
              <w:t>1</w:t>
            </w:r>
            <w:r>
              <w:rPr>
                <w:rFonts w:ascii="Times New Roman" w:hAnsi="宋体"/>
                <w:sz w:val="22"/>
              </w:rPr>
              <w:t>：</w:t>
            </w:r>
          </w:p>
        </w:tc>
        <w:tc>
          <w:tcPr>
            <w:tcW w:w="3822" w:type="dxa"/>
            <w:gridSpan w:val="3"/>
            <w:noWrap w:val="0"/>
            <w:vAlign w:val="center"/>
          </w:tcPr>
          <w:p>
            <w:pPr>
              <w:spacing w:line="240" w:lineRule="exact"/>
              <w:jc w:val="center"/>
              <w:rPr>
                <w:rFonts w:ascii="Times New Roman" w:hAnsi="Times New Roman"/>
                <w:sz w:val="22"/>
              </w:rPr>
            </w:pPr>
            <w:r>
              <w:rPr>
                <w:rFonts w:ascii="Times New Roman" w:hAnsi="宋体"/>
                <w:sz w:val="22"/>
              </w:rPr>
              <w:t>品种</w:t>
            </w:r>
            <w:r>
              <w:rPr>
                <w:rFonts w:ascii="Times New Roman" w:hAnsi="Times New Roman"/>
                <w:sz w:val="22"/>
              </w:rPr>
              <w:t>2</w:t>
            </w:r>
            <w:r>
              <w:rPr>
                <w:rFonts w:ascii="Times New Roman" w:hAnsi="宋体"/>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vMerge w:val="continue"/>
            <w:noWrap w:val="0"/>
            <w:vAlign w:val="center"/>
          </w:tcPr>
          <w:p>
            <w:pPr>
              <w:spacing w:line="240" w:lineRule="exact"/>
              <w:rPr>
                <w:rFonts w:ascii="Times New Roman" w:hAnsi="Times New Roman"/>
                <w:sz w:val="22"/>
              </w:rPr>
            </w:pPr>
          </w:p>
        </w:tc>
        <w:tc>
          <w:tcPr>
            <w:tcW w:w="991" w:type="dxa"/>
            <w:noWrap w:val="0"/>
            <w:vAlign w:val="center"/>
          </w:tcPr>
          <w:p>
            <w:pPr>
              <w:spacing w:line="240" w:lineRule="exact"/>
              <w:jc w:val="center"/>
              <w:rPr>
                <w:rFonts w:ascii="Times New Roman" w:hAnsi="Times New Roman"/>
                <w:sz w:val="22"/>
              </w:rPr>
            </w:pPr>
            <w:r>
              <w:rPr>
                <w:rFonts w:ascii="Times New Roman" w:hAnsi="宋体"/>
                <w:sz w:val="22"/>
              </w:rPr>
              <w:t>数量（头）</w:t>
            </w:r>
          </w:p>
        </w:tc>
        <w:tc>
          <w:tcPr>
            <w:tcW w:w="1140" w:type="dxa"/>
            <w:noWrap w:val="0"/>
            <w:vAlign w:val="center"/>
          </w:tcPr>
          <w:p>
            <w:pPr>
              <w:spacing w:line="240" w:lineRule="exact"/>
              <w:jc w:val="center"/>
              <w:rPr>
                <w:rFonts w:ascii="Times New Roman" w:hAnsi="Times New Roman"/>
                <w:sz w:val="22"/>
              </w:rPr>
            </w:pPr>
            <w:r>
              <w:rPr>
                <w:rFonts w:ascii="Times New Roman" w:hAnsi="宋体"/>
                <w:sz w:val="22"/>
              </w:rPr>
              <w:t>饲养面积（</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134" w:type="dxa"/>
            <w:noWrap w:val="0"/>
            <w:vAlign w:val="center"/>
          </w:tcPr>
          <w:p>
            <w:pPr>
              <w:spacing w:line="240" w:lineRule="exact"/>
              <w:jc w:val="center"/>
              <w:rPr>
                <w:rFonts w:ascii="Times New Roman" w:hAnsi="Times New Roman"/>
                <w:sz w:val="22"/>
              </w:rPr>
            </w:pPr>
            <w:r>
              <w:rPr>
                <w:rFonts w:ascii="Times New Roman" w:hAnsi="宋体"/>
                <w:sz w:val="22"/>
              </w:rPr>
              <w:t>数量（头）</w:t>
            </w:r>
          </w:p>
        </w:tc>
        <w:tc>
          <w:tcPr>
            <w:tcW w:w="1135" w:type="dxa"/>
            <w:noWrap w:val="0"/>
            <w:vAlign w:val="center"/>
          </w:tcPr>
          <w:p>
            <w:pPr>
              <w:spacing w:line="240" w:lineRule="exact"/>
              <w:jc w:val="center"/>
              <w:rPr>
                <w:rFonts w:ascii="Times New Roman" w:hAnsi="Times New Roman"/>
                <w:sz w:val="22"/>
              </w:rPr>
            </w:pPr>
            <w:r>
              <w:rPr>
                <w:rFonts w:ascii="Times New Roman" w:hAnsi="宋体"/>
                <w:sz w:val="22"/>
              </w:rPr>
              <w:t>饲养面积（</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267" w:type="dxa"/>
            <w:vMerge w:val="continue"/>
            <w:noWrap/>
            <w:vAlign w:val="center"/>
          </w:tcPr>
          <w:p>
            <w:pPr>
              <w:spacing w:line="240" w:lineRule="exact"/>
              <w:jc w:val="center"/>
              <w:rPr>
                <w:rFonts w:ascii="Times New Roman" w:hAnsi="Times New Roman"/>
                <w:sz w:val="22"/>
              </w:rPr>
            </w:pPr>
          </w:p>
        </w:tc>
        <w:tc>
          <w:tcPr>
            <w:tcW w:w="998" w:type="dxa"/>
            <w:noWrap w:val="0"/>
            <w:vAlign w:val="center"/>
          </w:tcPr>
          <w:p>
            <w:pPr>
              <w:spacing w:line="240" w:lineRule="exact"/>
              <w:jc w:val="center"/>
              <w:rPr>
                <w:rFonts w:ascii="Times New Roman" w:hAnsi="Times New Roman"/>
                <w:sz w:val="22"/>
              </w:rPr>
            </w:pPr>
            <w:r>
              <w:rPr>
                <w:rFonts w:ascii="Times New Roman" w:hAnsi="宋体"/>
                <w:sz w:val="22"/>
              </w:rPr>
              <w:t>数量（头）</w:t>
            </w:r>
          </w:p>
        </w:tc>
        <w:tc>
          <w:tcPr>
            <w:tcW w:w="1133" w:type="dxa"/>
            <w:noWrap/>
            <w:vAlign w:val="center"/>
          </w:tcPr>
          <w:p>
            <w:pPr>
              <w:spacing w:line="240" w:lineRule="exact"/>
              <w:jc w:val="center"/>
              <w:rPr>
                <w:rFonts w:ascii="Times New Roman" w:hAnsi="Times New Roman"/>
                <w:sz w:val="22"/>
              </w:rPr>
            </w:pPr>
            <w:r>
              <w:rPr>
                <w:rFonts w:ascii="Times New Roman" w:hAnsi="宋体"/>
                <w:sz w:val="22"/>
              </w:rPr>
              <w:t>饲喂区</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134" w:type="dxa"/>
            <w:noWrap w:val="0"/>
            <w:vAlign w:val="center"/>
          </w:tcPr>
          <w:p>
            <w:pPr>
              <w:spacing w:line="240" w:lineRule="exact"/>
              <w:jc w:val="center"/>
              <w:rPr>
                <w:rFonts w:ascii="Times New Roman" w:hAnsi="Times New Roman"/>
                <w:sz w:val="22"/>
              </w:rPr>
            </w:pPr>
            <w:r>
              <w:rPr>
                <w:rFonts w:ascii="Times New Roman" w:hAnsi="宋体"/>
                <w:sz w:val="22"/>
              </w:rPr>
              <w:t>活动区</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133" w:type="dxa"/>
            <w:noWrap w:val="0"/>
            <w:vAlign w:val="center"/>
          </w:tcPr>
          <w:p>
            <w:pPr>
              <w:spacing w:line="240" w:lineRule="exact"/>
              <w:jc w:val="center"/>
              <w:rPr>
                <w:rFonts w:ascii="Times New Roman" w:hAnsi="Times New Roman"/>
                <w:sz w:val="22"/>
              </w:rPr>
            </w:pPr>
            <w:r>
              <w:rPr>
                <w:rFonts w:ascii="Times New Roman" w:hAnsi="宋体"/>
                <w:sz w:val="22"/>
              </w:rPr>
              <w:t>数量（头）</w:t>
            </w:r>
          </w:p>
        </w:tc>
        <w:tc>
          <w:tcPr>
            <w:tcW w:w="1134" w:type="dxa"/>
            <w:noWrap/>
            <w:vAlign w:val="center"/>
          </w:tcPr>
          <w:p>
            <w:pPr>
              <w:spacing w:line="240" w:lineRule="exact"/>
              <w:jc w:val="center"/>
              <w:rPr>
                <w:rFonts w:ascii="Times New Roman" w:hAnsi="Times New Roman"/>
                <w:sz w:val="22"/>
              </w:rPr>
            </w:pPr>
            <w:r>
              <w:rPr>
                <w:rFonts w:ascii="Times New Roman" w:hAnsi="宋体"/>
                <w:sz w:val="22"/>
              </w:rPr>
              <w:t>饲喂区</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555" w:type="dxa"/>
            <w:noWrap w:val="0"/>
            <w:vAlign w:val="center"/>
          </w:tcPr>
          <w:p>
            <w:pPr>
              <w:spacing w:line="240" w:lineRule="exact"/>
              <w:jc w:val="center"/>
              <w:rPr>
                <w:rFonts w:ascii="Times New Roman" w:hAnsi="Times New Roman"/>
                <w:sz w:val="22"/>
              </w:rPr>
            </w:pPr>
            <w:r>
              <w:rPr>
                <w:rFonts w:ascii="Times New Roman" w:hAnsi="宋体"/>
                <w:sz w:val="22"/>
              </w:rPr>
              <w:t>活动区</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rPr>
            </w:pPr>
            <w:r>
              <w:rPr>
                <w:rFonts w:ascii="Times New Roman" w:hAnsi="宋体"/>
                <w:sz w:val="22"/>
              </w:rPr>
              <w:t>犊牛</w:t>
            </w:r>
          </w:p>
        </w:tc>
        <w:tc>
          <w:tcPr>
            <w:tcW w:w="991" w:type="dxa"/>
            <w:noWrap w:val="0"/>
            <w:vAlign w:val="center"/>
          </w:tcPr>
          <w:p>
            <w:pPr>
              <w:spacing w:line="240" w:lineRule="exact"/>
              <w:jc w:val="center"/>
              <w:rPr>
                <w:rFonts w:ascii="Times New Roman" w:hAnsi="Times New Roman"/>
                <w:sz w:val="22"/>
              </w:rPr>
            </w:pPr>
          </w:p>
        </w:tc>
        <w:tc>
          <w:tcPr>
            <w:tcW w:w="1140" w:type="dxa"/>
            <w:noWrap w:val="0"/>
            <w:vAlign w:val="center"/>
          </w:tcPr>
          <w:p>
            <w:pPr>
              <w:spacing w:line="240" w:lineRule="exact"/>
              <w:jc w:val="center"/>
              <w:rPr>
                <w:rFonts w:ascii="Times New Roman" w:hAnsi="Times New Roman"/>
                <w:sz w:val="22"/>
              </w:rPr>
            </w:pPr>
          </w:p>
        </w:tc>
        <w:tc>
          <w:tcPr>
            <w:tcW w:w="1134" w:type="dxa"/>
            <w:noWrap w:val="0"/>
            <w:vAlign w:val="center"/>
          </w:tcPr>
          <w:p>
            <w:pPr>
              <w:spacing w:line="240" w:lineRule="exact"/>
              <w:jc w:val="center"/>
              <w:rPr>
                <w:rFonts w:ascii="Times New Roman" w:hAnsi="Times New Roman"/>
                <w:sz w:val="22"/>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200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jc w:val="center"/>
              <w:rPr>
                <w:rFonts w:ascii="Times New Roman" w:hAnsi="Times New Roman"/>
                <w:sz w:val="22"/>
              </w:rPr>
            </w:pPr>
          </w:p>
        </w:tc>
        <w:tc>
          <w:tcPr>
            <w:tcW w:w="1133" w:type="dxa"/>
            <w:noWrap w:val="0"/>
            <w:vAlign w:val="center"/>
          </w:tcPr>
          <w:p>
            <w:pPr>
              <w:spacing w:line="240" w:lineRule="exact"/>
              <w:jc w:val="center"/>
              <w:rPr>
                <w:rFonts w:ascii="Times New Roman" w:hAnsi="Times New Roman"/>
                <w:sz w:val="22"/>
              </w:rPr>
            </w:pPr>
          </w:p>
        </w:tc>
        <w:tc>
          <w:tcPr>
            <w:tcW w:w="1134" w:type="dxa"/>
            <w:noWrap/>
            <w:vAlign w:val="center"/>
          </w:tcPr>
          <w:p>
            <w:pPr>
              <w:spacing w:line="240" w:lineRule="exact"/>
              <w:jc w:val="center"/>
              <w:rPr>
                <w:rFonts w:ascii="Times New Roman" w:hAnsi="Times New Roman"/>
                <w:sz w:val="22"/>
              </w:rPr>
            </w:pPr>
          </w:p>
        </w:tc>
        <w:tc>
          <w:tcPr>
            <w:tcW w:w="1555" w:type="dxa"/>
            <w:noWrap w:val="0"/>
            <w:vAlign w:val="center"/>
          </w:tcPr>
          <w:p>
            <w:pPr>
              <w:spacing w:line="240" w:lineRule="exact"/>
              <w:jc w:val="center"/>
              <w:rPr>
                <w:rFonts w:ascii="Times New Roman" w:hAns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宋体"/>
                <w:sz w:val="22"/>
              </w:rPr>
              <w:t>成年牛</w:t>
            </w:r>
          </w:p>
        </w:tc>
        <w:tc>
          <w:tcPr>
            <w:tcW w:w="991" w:type="dxa"/>
            <w:noWrap w:val="0"/>
            <w:vAlign w:val="center"/>
          </w:tcPr>
          <w:p>
            <w:pPr>
              <w:spacing w:line="240" w:lineRule="exact"/>
              <w:jc w:val="center"/>
              <w:rPr>
                <w:rFonts w:ascii="Times New Roman" w:hAnsi="Times New Roman"/>
                <w:sz w:val="22"/>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300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p>
        </w:tc>
        <w:tc>
          <w:tcPr>
            <w:tcW w:w="991" w:type="dxa"/>
            <w:noWrap w:val="0"/>
            <w:vAlign w:val="center"/>
          </w:tcPr>
          <w:p>
            <w:pPr>
              <w:spacing w:line="240" w:lineRule="exact"/>
              <w:jc w:val="center"/>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400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宋体"/>
                <w:sz w:val="22"/>
              </w:rPr>
              <w:t>成年母羊</w:t>
            </w:r>
          </w:p>
        </w:tc>
        <w:tc>
          <w:tcPr>
            <w:tcW w:w="991" w:type="dxa"/>
            <w:noWrap w:val="0"/>
            <w:vAlign w:val="center"/>
          </w:tcPr>
          <w:p>
            <w:pPr>
              <w:spacing w:line="240" w:lineRule="exact"/>
              <w:ind w:firstLine="440"/>
              <w:rPr>
                <w:rFonts w:ascii="Times New Roman" w:hAnsi="Times New Roman"/>
                <w:sz w:val="22"/>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500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宋体"/>
                <w:sz w:val="22"/>
              </w:rPr>
              <w:t>羔羊</w:t>
            </w:r>
          </w:p>
        </w:tc>
        <w:tc>
          <w:tcPr>
            <w:tcW w:w="991" w:type="dxa"/>
            <w:noWrap w:val="0"/>
            <w:vAlign w:val="center"/>
          </w:tcPr>
          <w:p>
            <w:pPr>
              <w:spacing w:line="240" w:lineRule="exact"/>
              <w:jc w:val="center"/>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600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宋体"/>
                <w:sz w:val="22"/>
              </w:rPr>
              <w:t>种羊</w:t>
            </w:r>
          </w:p>
        </w:tc>
        <w:tc>
          <w:tcPr>
            <w:tcW w:w="991" w:type="dxa"/>
            <w:noWrap w:val="0"/>
            <w:vAlign w:val="center"/>
          </w:tcPr>
          <w:p>
            <w:pPr>
              <w:spacing w:line="240" w:lineRule="exact"/>
              <w:jc w:val="center"/>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700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rPr>
                <w:rFonts w:ascii="Times New Roman" w:hAnsi="Times New Roman"/>
                <w:sz w:val="22"/>
              </w:rPr>
            </w:pPr>
          </w:p>
        </w:tc>
        <w:tc>
          <w:tcPr>
            <w:tcW w:w="1133" w:type="dxa"/>
            <w:noWrap w:val="0"/>
            <w:vAlign w:val="center"/>
          </w:tcPr>
          <w:p>
            <w:pPr>
              <w:spacing w:line="240" w:lineRule="exact"/>
              <w:rPr>
                <w:rFonts w:ascii="Times New Roman" w:hAnsi="Times New Roman"/>
                <w:sz w:val="22"/>
              </w:rPr>
            </w:pPr>
          </w:p>
        </w:tc>
        <w:tc>
          <w:tcPr>
            <w:tcW w:w="1134" w:type="dxa"/>
            <w:noWrap/>
            <w:vAlign w:val="center"/>
          </w:tcPr>
          <w:p>
            <w:pPr>
              <w:spacing w:line="240" w:lineRule="exact"/>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9" w:type="dxa"/>
            <w:noWrap w:val="0"/>
            <w:vAlign w:val="center"/>
          </w:tcPr>
          <w:p>
            <w:pPr>
              <w:spacing w:line="240" w:lineRule="exact"/>
              <w:jc w:val="center"/>
              <w:rPr>
                <w:rFonts w:ascii="Times New Roman" w:hAnsi="Times New Roman"/>
                <w:sz w:val="22"/>
                <w:szCs w:val="24"/>
              </w:rPr>
            </w:pPr>
          </w:p>
        </w:tc>
        <w:tc>
          <w:tcPr>
            <w:tcW w:w="991" w:type="dxa"/>
            <w:noWrap w:val="0"/>
            <w:vAlign w:val="center"/>
          </w:tcPr>
          <w:p>
            <w:pPr>
              <w:spacing w:line="240" w:lineRule="exact"/>
              <w:jc w:val="center"/>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22"/>
              </w:rPr>
            </w:pPr>
            <w:r>
              <w:rPr>
                <w:rFonts w:ascii="Times New Roman" w:hAnsi="Times New Roman"/>
                <w:sz w:val="22"/>
              </w:rPr>
              <w:t>800</w:t>
            </w: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vMerge w:val="restart"/>
            <w:noWrap w:val="0"/>
            <w:vAlign w:val="center"/>
          </w:tcPr>
          <w:p>
            <w:pPr>
              <w:spacing w:line="240" w:lineRule="exact"/>
              <w:jc w:val="center"/>
              <w:rPr>
                <w:rFonts w:ascii="Times New Roman" w:hAnsi="Times New Roman"/>
                <w:sz w:val="22"/>
                <w:szCs w:val="24"/>
              </w:rPr>
            </w:pPr>
            <w:r>
              <w:rPr>
                <w:rFonts w:ascii="Times New Roman" w:hAnsi="Times New Roman"/>
                <w:sz w:val="22"/>
                <w:szCs w:val="24"/>
              </w:rPr>
              <w:t>3.</w:t>
            </w:r>
            <w:r>
              <w:rPr>
                <w:rFonts w:ascii="Times New Roman" w:hAnsi="宋体"/>
                <w:sz w:val="22"/>
                <w:szCs w:val="24"/>
              </w:rPr>
              <w:t>猪</w:t>
            </w:r>
          </w:p>
          <w:p>
            <w:pPr>
              <w:spacing w:line="240" w:lineRule="exact"/>
              <w:jc w:val="center"/>
              <w:rPr>
                <w:rFonts w:ascii="Times New Roman" w:hAnsi="Times New Roman"/>
                <w:sz w:val="22"/>
                <w:szCs w:val="24"/>
              </w:rPr>
            </w:pPr>
            <w:r>
              <w:rPr>
                <w:rFonts w:ascii="Times New Roman" w:hAnsi="宋体"/>
                <w:sz w:val="16"/>
                <w:szCs w:val="18"/>
              </w:rPr>
              <w:t>（</w:t>
            </w:r>
            <w:r>
              <w:rPr>
                <w:rFonts w:ascii="Times New Roman" w:hAnsi="宋体"/>
                <w:sz w:val="16"/>
                <w:szCs w:val="16"/>
              </w:rPr>
              <w:t>体重，</w:t>
            </w:r>
            <w:r>
              <w:rPr>
                <w:rFonts w:ascii="Times New Roman" w:hAnsi="Times New Roman"/>
                <w:sz w:val="16"/>
                <w:szCs w:val="16"/>
              </w:rPr>
              <w:t>kg</w:t>
            </w:r>
            <w:r>
              <w:rPr>
                <w:rFonts w:ascii="Times New Roman" w:hAnsi="宋体"/>
                <w:sz w:val="16"/>
                <w:szCs w:val="18"/>
              </w:rPr>
              <w:t>）</w:t>
            </w:r>
          </w:p>
        </w:tc>
        <w:tc>
          <w:tcPr>
            <w:tcW w:w="2131" w:type="dxa"/>
            <w:gridSpan w:val="2"/>
            <w:noWrap w:val="0"/>
            <w:vAlign w:val="center"/>
          </w:tcPr>
          <w:p>
            <w:pPr>
              <w:spacing w:line="240" w:lineRule="exact"/>
              <w:ind w:firstLine="440"/>
              <w:jc w:val="center"/>
              <w:rPr>
                <w:rFonts w:ascii="Times New Roman" w:hAnsi="Times New Roman"/>
                <w:sz w:val="22"/>
                <w:szCs w:val="24"/>
              </w:rPr>
            </w:pPr>
            <w:r>
              <w:rPr>
                <w:rFonts w:ascii="Times New Roman" w:hAnsi="宋体"/>
                <w:sz w:val="22"/>
              </w:rPr>
              <w:t>品种</w:t>
            </w:r>
            <w:r>
              <w:rPr>
                <w:rFonts w:ascii="Times New Roman" w:hAnsi="Times New Roman"/>
                <w:sz w:val="22"/>
              </w:rPr>
              <w:t>1</w:t>
            </w:r>
            <w:r>
              <w:rPr>
                <w:rFonts w:ascii="Times New Roman" w:hAnsi="宋体"/>
                <w:sz w:val="22"/>
              </w:rPr>
              <w:t>：</w:t>
            </w:r>
          </w:p>
        </w:tc>
        <w:tc>
          <w:tcPr>
            <w:tcW w:w="2269" w:type="dxa"/>
            <w:gridSpan w:val="2"/>
            <w:noWrap w:val="0"/>
            <w:vAlign w:val="center"/>
          </w:tcPr>
          <w:p>
            <w:pPr>
              <w:spacing w:line="240" w:lineRule="exact"/>
              <w:jc w:val="center"/>
              <w:rPr>
                <w:rFonts w:ascii="Times New Roman" w:hAnsi="Times New Roman"/>
                <w:sz w:val="22"/>
              </w:rPr>
            </w:pPr>
            <w:r>
              <w:rPr>
                <w:rFonts w:ascii="Times New Roman" w:hAnsi="宋体"/>
                <w:sz w:val="22"/>
              </w:rPr>
              <w:t>品种</w:t>
            </w:r>
            <w:r>
              <w:rPr>
                <w:rFonts w:ascii="Times New Roman" w:hAnsi="Times New Roman"/>
                <w:sz w:val="22"/>
              </w:rPr>
              <w:t>2</w:t>
            </w:r>
            <w:r>
              <w:rPr>
                <w:rFonts w:ascii="Times New Roman" w:hAnsi="宋体"/>
                <w:sz w:val="22"/>
              </w:rPr>
              <w:t>：</w:t>
            </w:r>
          </w:p>
        </w:tc>
        <w:tc>
          <w:tcPr>
            <w:tcW w:w="1267" w:type="dxa"/>
            <w:vMerge w:val="restart"/>
            <w:noWrap/>
            <w:vAlign w:val="center"/>
          </w:tcPr>
          <w:p>
            <w:pPr>
              <w:spacing w:line="240" w:lineRule="exact"/>
              <w:jc w:val="center"/>
              <w:rPr>
                <w:rFonts w:ascii="Times New Roman" w:hAnsi="Times New Roman"/>
                <w:sz w:val="22"/>
              </w:rPr>
            </w:pPr>
            <w:r>
              <w:rPr>
                <w:rFonts w:ascii="Times New Roman" w:hAnsi="Times New Roman"/>
                <w:sz w:val="22"/>
              </w:rPr>
              <w:t>4.</w:t>
            </w:r>
            <w:r>
              <w:rPr>
                <w:rFonts w:ascii="Times New Roman" w:hAnsi="宋体"/>
                <w:sz w:val="22"/>
              </w:rPr>
              <w:t>家禽</w:t>
            </w:r>
          </w:p>
        </w:tc>
        <w:tc>
          <w:tcPr>
            <w:tcW w:w="7087" w:type="dxa"/>
            <w:gridSpan w:val="6"/>
            <w:noWrap w:val="0"/>
            <w:vAlign w:val="center"/>
          </w:tcPr>
          <w:p>
            <w:pPr>
              <w:spacing w:line="240" w:lineRule="exact"/>
              <w:jc w:val="center"/>
              <w:rPr>
                <w:rFonts w:ascii="Times New Roman" w:hAnsi="Times New Roman"/>
                <w:sz w:val="22"/>
              </w:rPr>
            </w:pPr>
            <w:r>
              <w:rPr>
                <w:rFonts w:ascii="Times New Roman" w:hAnsi="宋体"/>
                <w:sz w:val="22"/>
              </w:rPr>
              <w:t>家禽饲养方式与种类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vMerge w:val="continue"/>
            <w:shd w:val="clear" w:color="auto" w:fill="auto"/>
            <w:noWrap w:val="0"/>
            <w:vAlign w:val="center"/>
          </w:tcPr>
          <w:p>
            <w:pPr>
              <w:spacing w:line="240" w:lineRule="exact"/>
              <w:rPr>
                <w:rFonts w:ascii="Times New Roman" w:hAnsi="Times New Roman"/>
                <w:sz w:val="22"/>
                <w:szCs w:val="24"/>
              </w:rPr>
            </w:pPr>
          </w:p>
        </w:tc>
        <w:tc>
          <w:tcPr>
            <w:tcW w:w="991" w:type="dxa"/>
            <w:shd w:val="clear" w:color="auto" w:fill="auto"/>
            <w:noWrap w:val="0"/>
            <w:vAlign w:val="center"/>
          </w:tcPr>
          <w:p>
            <w:pPr>
              <w:spacing w:line="240" w:lineRule="exact"/>
              <w:jc w:val="center"/>
              <w:rPr>
                <w:rFonts w:ascii="Times New Roman" w:hAnsi="Times New Roman"/>
                <w:sz w:val="22"/>
                <w:szCs w:val="24"/>
              </w:rPr>
            </w:pPr>
            <w:r>
              <w:rPr>
                <w:rFonts w:ascii="Times New Roman" w:hAnsi="宋体"/>
                <w:sz w:val="22"/>
              </w:rPr>
              <w:t>数量（只）</w:t>
            </w:r>
          </w:p>
        </w:tc>
        <w:tc>
          <w:tcPr>
            <w:tcW w:w="1140" w:type="dxa"/>
            <w:shd w:val="clear" w:color="auto" w:fill="auto"/>
            <w:noWrap w:val="0"/>
            <w:vAlign w:val="center"/>
          </w:tcPr>
          <w:p>
            <w:pPr>
              <w:spacing w:line="240" w:lineRule="exact"/>
              <w:jc w:val="center"/>
              <w:rPr>
                <w:rFonts w:ascii="Times New Roman" w:hAnsi="Times New Roman"/>
                <w:sz w:val="22"/>
              </w:rPr>
            </w:pPr>
            <w:r>
              <w:rPr>
                <w:rFonts w:ascii="Times New Roman" w:hAnsi="宋体"/>
                <w:sz w:val="22"/>
              </w:rPr>
              <w:t>饲养面积</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134" w:type="dxa"/>
            <w:shd w:val="clear" w:color="auto" w:fill="auto"/>
            <w:noWrap w:val="0"/>
            <w:vAlign w:val="center"/>
          </w:tcPr>
          <w:p>
            <w:pPr>
              <w:spacing w:line="240" w:lineRule="exact"/>
              <w:jc w:val="center"/>
              <w:rPr>
                <w:rFonts w:ascii="Times New Roman" w:hAnsi="Times New Roman"/>
                <w:sz w:val="22"/>
              </w:rPr>
            </w:pPr>
            <w:r>
              <w:rPr>
                <w:rFonts w:ascii="Times New Roman" w:hAnsi="宋体"/>
                <w:sz w:val="22"/>
              </w:rPr>
              <w:t>数量</w:t>
            </w:r>
          </w:p>
          <w:p>
            <w:pPr>
              <w:spacing w:line="240" w:lineRule="exact"/>
              <w:jc w:val="center"/>
              <w:rPr>
                <w:rFonts w:ascii="Times New Roman" w:hAnsi="Times New Roman"/>
                <w:sz w:val="22"/>
                <w:szCs w:val="24"/>
              </w:rPr>
            </w:pPr>
            <w:r>
              <w:rPr>
                <w:rFonts w:ascii="Times New Roman" w:hAnsi="宋体"/>
                <w:sz w:val="22"/>
              </w:rPr>
              <w:t>（只）</w:t>
            </w:r>
          </w:p>
        </w:tc>
        <w:tc>
          <w:tcPr>
            <w:tcW w:w="1135" w:type="dxa"/>
            <w:shd w:val="clear" w:color="auto" w:fill="auto"/>
            <w:noWrap w:val="0"/>
            <w:vAlign w:val="center"/>
          </w:tcPr>
          <w:p>
            <w:pPr>
              <w:spacing w:line="240" w:lineRule="exact"/>
              <w:jc w:val="center"/>
              <w:rPr>
                <w:rFonts w:ascii="Times New Roman" w:hAnsi="Times New Roman"/>
                <w:sz w:val="22"/>
              </w:rPr>
            </w:pPr>
            <w:r>
              <w:rPr>
                <w:rFonts w:ascii="Times New Roman" w:hAnsi="宋体"/>
                <w:sz w:val="22"/>
              </w:rPr>
              <w:t>饲养面积</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1267" w:type="dxa"/>
            <w:vMerge w:val="continue"/>
            <w:shd w:val="clear" w:color="auto" w:fill="auto"/>
            <w:noWrap/>
            <w:vAlign w:val="center"/>
          </w:tcPr>
          <w:p>
            <w:pPr>
              <w:spacing w:line="240" w:lineRule="exact"/>
              <w:jc w:val="center"/>
              <w:rPr>
                <w:rFonts w:ascii="Times New Roman" w:hAnsi="Times New Roman"/>
                <w:sz w:val="22"/>
              </w:rPr>
            </w:pPr>
          </w:p>
        </w:tc>
        <w:tc>
          <w:tcPr>
            <w:tcW w:w="998" w:type="dxa"/>
            <w:vMerge w:val="restart"/>
            <w:shd w:val="clear" w:color="auto" w:fill="auto"/>
            <w:noWrap w:val="0"/>
            <w:vAlign w:val="center"/>
          </w:tcPr>
          <w:p>
            <w:pPr>
              <w:spacing w:line="240" w:lineRule="exact"/>
              <w:jc w:val="center"/>
              <w:rPr>
                <w:rFonts w:ascii="Times New Roman" w:hAnsi="Times New Roman"/>
                <w:sz w:val="22"/>
              </w:rPr>
            </w:pPr>
            <w:r>
              <w:rPr>
                <w:rFonts w:ascii="Times New Roman" w:hAnsi="宋体"/>
                <w:sz w:val="22"/>
              </w:rPr>
              <w:t>蛋鸡</w:t>
            </w:r>
          </w:p>
        </w:tc>
        <w:tc>
          <w:tcPr>
            <w:tcW w:w="2267" w:type="dxa"/>
            <w:gridSpan w:val="2"/>
            <w:shd w:val="clear" w:color="auto" w:fill="auto"/>
            <w:noWrap/>
            <w:vAlign w:val="center"/>
          </w:tcPr>
          <w:p>
            <w:pPr>
              <w:spacing w:line="240" w:lineRule="exact"/>
              <w:jc w:val="center"/>
              <w:rPr>
                <w:rFonts w:ascii="Times New Roman" w:hAnsi="Times New Roman"/>
                <w:sz w:val="22"/>
              </w:rPr>
            </w:pPr>
            <w:r>
              <w:rPr>
                <w:rFonts w:ascii="Times New Roman" w:hAnsi="宋体"/>
                <w:sz w:val="22"/>
              </w:rPr>
              <w:t>固定禽舍饲养</w:t>
            </w:r>
          </w:p>
        </w:tc>
        <w:tc>
          <w:tcPr>
            <w:tcW w:w="2267" w:type="dxa"/>
            <w:gridSpan w:val="2"/>
            <w:shd w:val="clear" w:color="auto" w:fill="auto"/>
            <w:noWrap w:val="0"/>
            <w:vAlign w:val="center"/>
          </w:tcPr>
          <w:p>
            <w:pPr>
              <w:spacing w:line="240" w:lineRule="exact"/>
              <w:jc w:val="center"/>
              <w:rPr>
                <w:rFonts w:ascii="Times New Roman" w:hAnsi="Times New Roman"/>
                <w:sz w:val="22"/>
              </w:rPr>
            </w:pPr>
            <w:r>
              <w:rPr>
                <w:rFonts w:ascii="Times New Roman" w:hAnsi="宋体"/>
                <w:sz w:val="22"/>
              </w:rPr>
              <w:t>移动禽舍饲养</w:t>
            </w:r>
          </w:p>
        </w:tc>
        <w:tc>
          <w:tcPr>
            <w:tcW w:w="1555" w:type="dxa"/>
            <w:shd w:val="clear" w:color="auto" w:fill="F2F2F2"/>
            <w:noWrap w:val="0"/>
            <w:vAlign w:val="center"/>
          </w:tcPr>
          <w:p>
            <w:pPr>
              <w:spacing w:line="240" w:lineRule="exact"/>
              <w:jc w:val="center"/>
              <w:rPr>
                <w:rFonts w:ascii="Times New Roman" w:hAnsi="Times New Roman"/>
                <w:sz w:val="22"/>
              </w:rPr>
            </w:pPr>
            <w:r>
              <w:rPr>
                <w:rFonts w:ascii="Times New Roman" w:hAnsi="宋体"/>
                <w:sz w:val="22"/>
              </w:rPr>
              <w:t>【举例】</w:t>
            </w:r>
          </w:p>
          <w:p>
            <w:pPr>
              <w:spacing w:line="240" w:lineRule="exact"/>
              <w:jc w:val="center"/>
              <w:rPr>
                <w:rFonts w:ascii="Times New Roman" w:hAnsi="Times New Roman"/>
                <w:sz w:val="22"/>
              </w:rPr>
            </w:pPr>
            <w:r>
              <w:rPr>
                <w:rFonts w:ascii="Times New Roman" w:hAnsi="宋体"/>
                <w:sz w:val="22"/>
              </w:rPr>
              <w:t>固定禽舍饲养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shd w:val="clear" w:color="auto" w:fill="auto"/>
            <w:noWrap w:val="0"/>
            <w:vAlign w:val="center"/>
          </w:tcPr>
          <w:p>
            <w:pPr>
              <w:spacing w:line="240" w:lineRule="exact"/>
              <w:jc w:val="center"/>
              <w:rPr>
                <w:rFonts w:ascii="Times New Roman" w:hAnsi="Times New Roman"/>
                <w:sz w:val="22"/>
                <w:szCs w:val="24"/>
              </w:rPr>
            </w:pPr>
            <w:r>
              <w:rPr>
                <w:rFonts w:ascii="Times New Roman" w:hAnsi="Times New Roman"/>
                <w:sz w:val="22"/>
              </w:rPr>
              <w:t>≥10</w:t>
            </w:r>
          </w:p>
        </w:tc>
        <w:tc>
          <w:tcPr>
            <w:tcW w:w="991" w:type="dxa"/>
            <w:shd w:val="clear" w:color="auto" w:fill="auto"/>
            <w:noWrap w:val="0"/>
            <w:vAlign w:val="center"/>
          </w:tcPr>
          <w:p>
            <w:pPr>
              <w:spacing w:line="240" w:lineRule="exact"/>
              <w:ind w:firstLine="440"/>
              <w:rPr>
                <w:rFonts w:ascii="Times New Roman" w:hAnsi="Times New Roman"/>
                <w:sz w:val="22"/>
                <w:szCs w:val="24"/>
              </w:rPr>
            </w:pPr>
          </w:p>
        </w:tc>
        <w:tc>
          <w:tcPr>
            <w:tcW w:w="1140" w:type="dxa"/>
            <w:shd w:val="clear" w:color="auto" w:fill="auto"/>
            <w:noWrap w:val="0"/>
            <w:vAlign w:val="center"/>
          </w:tcPr>
          <w:p>
            <w:pPr>
              <w:spacing w:line="240" w:lineRule="exact"/>
              <w:ind w:firstLine="440"/>
              <w:rPr>
                <w:rFonts w:ascii="Times New Roman" w:hAnsi="Times New Roman"/>
                <w:sz w:val="22"/>
                <w:szCs w:val="24"/>
              </w:rPr>
            </w:pPr>
          </w:p>
        </w:tc>
        <w:tc>
          <w:tcPr>
            <w:tcW w:w="1134" w:type="dxa"/>
            <w:shd w:val="clear" w:color="auto" w:fill="auto"/>
            <w:noWrap w:val="0"/>
            <w:vAlign w:val="center"/>
          </w:tcPr>
          <w:p>
            <w:pPr>
              <w:spacing w:line="240" w:lineRule="exact"/>
              <w:ind w:firstLine="440"/>
              <w:rPr>
                <w:rFonts w:ascii="Times New Roman" w:hAnsi="Times New Roman"/>
                <w:sz w:val="22"/>
                <w:szCs w:val="24"/>
              </w:rPr>
            </w:pPr>
          </w:p>
        </w:tc>
        <w:tc>
          <w:tcPr>
            <w:tcW w:w="1135" w:type="dxa"/>
            <w:shd w:val="clear" w:color="auto" w:fill="auto"/>
            <w:noWrap w:val="0"/>
            <w:vAlign w:val="center"/>
          </w:tcPr>
          <w:p>
            <w:pPr>
              <w:spacing w:line="240" w:lineRule="exact"/>
              <w:jc w:val="center"/>
              <w:rPr>
                <w:rFonts w:ascii="Times New Roman" w:hAnsi="Times New Roman"/>
                <w:sz w:val="22"/>
              </w:rPr>
            </w:pPr>
          </w:p>
        </w:tc>
        <w:tc>
          <w:tcPr>
            <w:tcW w:w="1267" w:type="dxa"/>
            <w:vMerge w:val="continue"/>
            <w:shd w:val="clear" w:color="auto" w:fill="auto"/>
            <w:noWrap/>
            <w:vAlign w:val="center"/>
          </w:tcPr>
          <w:p>
            <w:pPr>
              <w:spacing w:line="240" w:lineRule="exact"/>
              <w:jc w:val="center"/>
              <w:rPr>
                <w:rFonts w:ascii="Times New Roman" w:hAnsi="Times New Roman"/>
                <w:sz w:val="22"/>
              </w:rPr>
            </w:pPr>
          </w:p>
        </w:tc>
        <w:tc>
          <w:tcPr>
            <w:tcW w:w="998" w:type="dxa"/>
            <w:vMerge w:val="continue"/>
            <w:shd w:val="clear" w:color="auto" w:fill="auto"/>
            <w:noWrap w:val="0"/>
            <w:vAlign w:val="center"/>
          </w:tcPr>
          <w:p>
            <w:pPr>
              <w:spacing w:line="240" w:lineRule="exact"/>
              <w:jc w:val="center"/>
              <w:rPr>
                <w:rFonts w:ascii="Times New Roman" w:hAnsi="Times New Roman"/>
                <w:sz w:val="22"/>
              </w:rPr>
            </w:pPr>
          </w:p>
        </w:tc>
        <w:tc>
          <w:tcPr>
            <w:tcW w:w="1133" w:type="dxa"/>
            <w:shd w:val="clear" w:color="auto" w:fill="auto"/>
            <w:noWrap/>
            <w:vAlign w:val="center"/>
          </w:tcPr>
          <w:p>
            <w:pPr>
              <w:spacing w:line="240" w:lineRule="exact"/>
              <w:jc w:val="center"/>
              <w:rPr>
                <w:rFonts w:ascii="Times New Roman" w:hAnsi="Times New Roman"/>
                <w:sz w:val="22"/>
              </w:rPr>
            </w:pPr>
            <w:r>
              <w:rPr>
                <w:rFonts w:ascii="Times New Roman" w:hAnsi="宋体"/>
                <w:sz w:val="22"/>
              </w:rPr>
              <w:t>肉鸡</w:t>
            </w:r>
          </w:p>
        </w:tc>
        <w:tc>
          <w:tcPr>
            <w:tcW w:w="1134" w:type="dxa"/>
            <w:shd w:val="clear" w:color="auto" w:fill="auto"/>
            <w:noWrap w:val="0"/>
            <w:vAlign w:val="center"/>
          </w:tcPr>
          <w:p>
            <w:pPr>
              <w:spacing w:line="240" w:lineRule="exact"/>
              <w:jc w:val="center"/>
              <w:rPr>
                <w:rFonts w:ascii="Times New Roman" w:hAnsi="Times New Roman"/>
                <w:sz w:val="22"/>
              </w:rPr>
            </w:pPr>
            <w:r>
              <w:rPr>
                <w:rFonts w:ascii="Times New Roman" w:hAnsi="Times New Roman"/>
                <w:sz w:val="22"/>
              </w:rPr>
              <w:t>……</w:t>
            </w:r>
          </w:p>
        </w:tc>
        <w:tc>
          <w:tcPr>
            <w:tcW w:w="1133" w:type="dxa"/>
            <w:shd w:val="clear" w:color="auto" w:fill="auto"/>
            <w:noWrap w:val="0"/>
            <w:vAlign w:val="center"/>
          </w:tcPr>
          <w:p>
            <w:pPr>
              <w:spacing w:line="240" w:lineRule="exact"/>
              <w:jc w:val="center"/>
              <w:rPr>
                <w:rFonts w:ascii="Times New Roman" w:hAnsi="Times New Roman"/>
                <w:sz w:val="22"/>
              </w:rPr>
            </w:pPr>
            <w:r>
              <w:rPr>
                <w:rFonts w:ascii="Times New Roman" w:hAnsi="宋体"/>
                <w:sz w:val="22"/>
              </w:rPr>
              <w:t>鸭</w:t>
            </w:r>
          </w:p>
        </w:tc>
        <w:tc>
          <w:tcPr>
            <w:tcW w:w="1134" w:type="dxa"/>
            <w:shd w:val="clear" w:color="auto" w:fill="auto"/>
            <w:noWrap/>
            <w:vAlign w:val="center"/>
          </w:tcPr>
          <w:p>
            <w:pPr>
              <w:spacing w:line="240" w:lineRule="exact"/>
              <w:jc w:val="center"/>
              <w:rPr>
                <w:rFonts w:ascii="Times New Roman" w:hAnsi="Times New Roman"/>
                <w:sz w:val="22"/>
              </w:rPr>
            </w:pPr>
            <w:r>
              <w:rPr>
                <w:rFonts w:ascii="Times New Roman" w:hAnsi="Times New Roman"/>
                <w:sz w:val="22"/>
              </w:rPr>
              <w:t>……</w:t>
            </w:r>
          </w:p>
        </w:tc>
        <w:tc>
          <w:tcPr>
            <w:tcW w:w="1555" w:type="dxa"/>
            <w:shd w:val="clear" w:color="auto" w:fill="F2F2F2"/>
            <w:noWrap w:val="0"/>
            <w:vAlign w:val="center"/>
          </w:tcPr>
          <w:p>
            <w:pPr>
              <w:spacing w:line="240" w:lineRule="exact"/>
              <w:jc w:val="center"/>
              <w:rPr>
                <w:rFonts w:ascii="Times New Roman" w:hAnsi="Times New Roman"/>
                <w:sz w:val="22"/>
              </w:rPr>
            </w:pPr>
            <w:r>
              <w:rPr>
                <w:rFonts w:ascii="Times New Roman" w:hAnsi="宋体"/>
                <w:sz w:val="22"/>
              </w:rPr>
              <w:t>珍珠鸡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shd w:val="clear" w:color="auto" w:fill="auto"/>
            <w:noWrap w:val="0"/>
            <w:vAlign w:val="center"/>
          </w:tcPr>
          <w:p>
            <w:pPr>
              <w:spacing w:line="240" w:lineRule="exact"/>
              <w:jc w:val="center"/>
              <w:rPr>
                <w:rFonts w:ascii="Times New Roman" w:hAnsi="Times New Roman"/>
                <w:sz w:val="22"/>
                <w:szCs w:val="24"/>
              </w:rPr>
            </w:pPr>
            <w:r>
              <w:rPr>
                <w:rFonts w:ascii="Times New Roman" w:hAnsi="Times New Roman"/>
                <w:sz w:val="22"/>
              </w:rPr>
              <w:t>10&lt;</w:t>
            </w:r>
            <w:r>
              <w:rPr>
                <w:rFonts w:ascii="Times New Roman" w:hAnsi="宋体"/>
                <w:sz w:val="22"/>
              </w:rPr>
              <w:t>体重</w:t>
            </w:r>
            <w:r>
              <w:rPr>
                <w:rFonts w:ascii="Times New Roman" w:hAnsi="Times New Roman"/>
                <w:sz w:val="22"/>
              </w:rPr>
              <w:t>≤20</w:t>
            </w:r>
          </w:p>
        </w:tc>
        <w:tc>
          <w:tcPr>
            <w:tcW w:w="991" w:type="dxa"/>
            <w:shd w:val="clear" w:color="auto" w:fill="auto"/>
            <w:noWrap w:val="0"/>
            <w:vAlign w:val="center"/>
          </w:tcPr>
          <w:p>
            <w:pPr>
              <w:spacing w:line="240" w:lineRule="exact"/>
              <w:ind w:firstLine="440"/>
              <w:rPr>
                <w:rFonts w:ascii="Times New Roman" w:hAnsi="Times New Roman"/>
                <w:sz w:val="22"/>
                <w:szCs w:val="24"/>
              </w:rPr>
            </w:pPr>
          </w:p>
        </w:tc>
        <w:tc>
          <w:tcPr>
            <w:tcW w:w="1140" w:type="dxa"/>
            <w:shd w:val="clear" w:color="auto" w:fill="auto"/>
            <w:noWrap w:val="0"/>
            <w:vAlign w:val="center"/>
          </w:tcPr>
          <w:p>
            <w:pPr>
              <w:spacing w:line="240" w:lineRule="exact"/>
              <w:ind w:firstLine="440"/>
              <w:rPr>
                <w:rFonts w:ascii="Times New Roman" w:hAnsi="Times New Roman"/>
                <w:sz w:val="22"/>
                <w:szCs w:val="24"/>
              </w:rPr>
            </w:pPr>
          </w:p>
        </w:tc>
        <w:tc>
          <w:tcPr>
            <w:tcW w:w="1134" w:type="dxa"/>
            <w:shd w:val="clear" w:color="auto" w:fill="auto"/>
            <w:noWrap w:val="0"/>
            <w:vAlign w:val="center"/>
          </w:tcPr>
          <w:p>
            <w:pPr>
              <w:spacing w:line="240" w:lineRule="exact"/>
              <w:ind w:firstLine="440"/>
              <w:rPr>
                <w:rFonts w:ascii="Times New Roman" w:hAnsi="Times New Roman"/>
                <w:sz w:val="22"/>
                <w:szCs w:val="24"/>
              </w:rPr>
            </w:pPr>
          </w:p>
        </w:tc>
        <w:tc>
          <w:tcPr>
            <w:tcW w:w="1135" w:type="dxa"/>
            <w:shd w:val="clear" w:color="auto" w:fill="auto"/>
            <w:noWrap w:val="0"/>
            <w:vAlign w:val="center"/>
          </w:tcPr>
          <w:p>
            <w:pPr>
              <w:spacing w:line="240" w:lineRule="exact"/>
              <w:jc w:val="center"/>
              <w:rPr>
                <w:rFonts w:ascii="Times New Roman" w:hAnsi="Times New Roman"/>
                <w:sz w:val="22"/>
              </w:rPr>
            </w:pPr>
          </w:p>
        </w:tc>
        <w:tc>
          <w:tcPr>
            <w:tcW w:w="1267" w:type="dxa"/>
            <w:shd w:val="clear" w:color="auto" w:fill="auto"/>
            <w:noWrap/>
            <w:vAlign w:val="center"/>
          </w:tcPr>
          <w:p>
            <w:pPr>
              <w:spacing w:line="240" w:lineRule="exact"/>
              <w:jc w:val="center"/>
              <w:rPr>
                <w:rFonts w:ascii="Times New Roman" w:hAnsi="Times New Roman"/>
                <w:sz w:val="22"/>
              </w:rPr>
            </w:pPr>
            <w:r>
              <w:rPr>
                <w:rFonts w:ascii="Times New Roman" w:hAnsi="宋体"/>
                <w:sz w:val="22"/>
              </w:rPr>
              <w:t>数量（只）</w:t>
            </w:r>
          </w:p>
        </w:tc>
        <w:tc>
          <w:tcPr>
            <w:tcW w:w="998" w:type="dxa"/>
            <w:shd w:val="clear" w:color="auto" w:fill="auto"/>
            <w:noWrap w:val="0"/>
            <w:vAlign w:val="center"/>
          </w:tcPr>
          <w:p>
            <w:pPr>
              <w:spacing w:line="240" w:lineRule="exact"/>
              <w:jc w:val="center"/>
              <w:rPr>
                <w:rFonts w:ascii="Times New Roman" w:hAnsi="Times New Roman"/>
                <w:sz w:val="22"/>
              </w:rPr>
            </w:pPr>
          </w:p>
        </w:tc>
        <w:tc>
          <w:tcPr>
            <w:tcW w:w="1133" w:type="dxa"/>
            <w:shd w:val="clear" w:color="auto" w:fill="auto"/>
            <w:noWrap/>
            <w:vAlign w:val="center"/>
          </w:tcPr>
          <w:p>
            <w:pPr>
              <w:spacing w:line="240" w:lineRule="exact"/>
              <w:jc w:val="center"/>
              <w:rPr>
                <w:rFonts w:ascii="Times New Roman" w:hAnsi="Times New Roman"/>
                <w:sz w:val="22"/>
              </w:rPr>
            </w:pPr>
          </w:p>
        </w:tc>
        <w:tc>
          <w:tcPr>
            <w:tcW w:w="1134" w:type="dxa"/>
            <w:shd w:val="clear" w:color="auto" w:fill="auto"/>
            <w:noWrap w:val="0"/>
            <w:vAlign w:val="center"/>
          </w:tcPr>
          <w:p>
            <w:pPr>
              <w:spacing w:line="240" w:lineRule="exact"/>
              <w:ind w:firstLine="440"/>
              <w:rPr>
                <w:rFonts w:ascii="Times New Roman" w:hAnsi="Times New Roman"/>
                <w:sz w:val="22"/>
              </w:rPr>
            </w:pPr>
          </w:p>
        </w:tc>
        <w:tc>
          <w:tcPr>
            <w:tcW w:w="1133" w:type="dxa"/>
            <w:shd w:val="clear" w:color="auto" w:fill="auto"/>
            <w:noWrap w:val="0"/>
            <w:vAlign w:val="center"/>
          </w:tcPr>
          <w:p>
            <w:pPr>
              <w:spacing w:line="240" w:lineRule="exact"/>
              <w:ind w:firstLine="440"/>
              <w:rPr>
                <w:rFonts w:ascii="Times New Roman" w:hAnsi="Times New Roman"/>
                <w:sz w:val="22"/>
              </w:rPr>
            </w:pPr>
          </w:p>
        </w:tc>
        <w:tc>
          <w:tcPr>
            <w:tcW w:w="1134" w:type="dxa"/>
            <w:shd w:val="clear" w:color="auto" w:fill="auto"/>
            <w:noWrap/>
            <w:vAlign w:val="center"/>
          </w:tcPr>
          <w:p>
            <w:pPr>
              <w:spacing w:line="240" w:lineRule="exact"/>
              <w:ind w:firstLine="440"/>
              <w:rPr>
                <w:rFonts w:ascii="Times New Roman" w:hAnsi="Times New Roman"/>
                <w:sz w:val="22"/>
              </w:rPr>
            </w:pPr>
          </w:p>
        </w:tc>
        <w:tc>
          <w:tcPr>
            <w:tcW w:w="1555" w:type="dxa"/>
            <w:shd w:val="clear" w:color="auto" w:fill="F2F2F2"/>
            <w:noWrap w:val="0"/>
            <w:vAlign w:val="center"/>
          </w:tcPr>
          <w:p>
            <w:pPr>
              <w:spacing w:line="240" w:lineRule="exact"/>
              <w:jc w:val="center"/>
              <w:rPr>
                <w:rFonts w:ascii="Times New Roman" w:hAnsi="Times New Roman"/>
                <w:sz w:val="22"/>
              </w:rPr>
            </w:pPr>
            <w:r>
              <w:rPr>
                <w:rFonts w:ascii="Times New Roman" w:hAnsi="Times New Roman"/>
                <w:sz w:val="22"/>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shd w:val="clear" w:color="auto" w:fill="auto"/>
            <w:noWrap w:val="0"/>
            <w:vAlign w:val="center"/>
          </w:tcPr>
          <w:p>
            <w:pPr>
              <w:spacing w:line="240" w:lineRule="exact"/>
              <w:jc w:val="center"/>
              <w:rPr>
                <w:rFonts w:ascii="Times New Roman" w:hAnsi="Times New Roman"/>
                <w:sz w:val="22"/>
                <w:szCs w:val="24"/>
              </w:rPr>
            </w:pPr>
            <w:r>
              <w:rPr>
                <w:rFonts w:ascii="Times New Roman" w:hAnsi="Times New Roman"/>
                <w:sz w:val="22"/>
              </w:rPr>
              <w:t>20&lt;</w:t>
            </w:r>
            <w:r>
              <w:rPr>
                <w:rFonts w:ascii="Times New Roman" w:hAnsi="宋体"/>
                <w:sz w:val="22"/>
              </w:rPr>
              <w:t>体重</w:t>
            </w:r>
            <w:r>
              <w:rPr>
                <w:rFonts w:ascii="Times New Roman" w:hAnsi="Times New Roman"/>
                <w:sz w:val="22"/>
              </w:rPr>
              <w:t>≤30</w:t>
            </w:r>
          </w:p>
        </w:tc>
        <w:tc>
          <w:tcPr>
            <w:tcW w:w="991" w:type="dxa"/>
            <w:shd w:val="clear" w:color="auto" w:fill="auto"/>
            <w:noWrap w:val="0"/>
            <w:vAlign w:val="center"/>
          </w:tcPr>
          <w:p>
            <w:pPr>
              <w:spacing w:line="240" w:lineRule="exact"/>
              <w:ind w:firstLine="440"/>
              <w:rPr>
                <w:rFonts w:ascii="Times New Roman" w:hAnsi="Times New Roman"/>
                <w:sz w:val="22"/>
                <w:szCs w:val="24"/>
              </w:rPr>
            </w:pPr>
          </w:p>
        </w:tc>
        <w:tc>
          <w:tcPr>
            <w:tcW w:w="1140" w:type="dxa"/>
            <w:shd w:val="clear" w:color="auto" w:fill="auto"/>
            <w:noWrap w:val="0"/>
            <w:vAlign w:val="center"/>
          </w:tcPr>
          <w:p>
            <w:pPr>
              <w:spacing w:line="240" w:lineRule="exact"/>
              <w:ind w:firstLine="440"/>
              <w:rPr>
                <w:rFonts w:ascii="Times New Roman" w:hAnsi="Times New Roman"/>
                <w:sz w:val="22"/>
                <w:szCs w:val="24"/>
              </w:rPr>
            </w:pPr>
          </w:p>
        </w:tc>
        <w:tc>
          <w:tcPr>
            <w:tcW w:w="1134" w:type="dxa"/>
            <w:shd w:val="clear" w:color="auto" w:fill="auto"/>
            <w:noWrap w:val="0"/>
            <w:vAlign w:val="center"/>
          </w:tcPr>
          <w:p>
            <w:pPr>
              <w:spacing w:line="240" w:lineRule="exact"/>
              <w:ind w:firstLine="440"/>
              <w:rPr>
                <w:rFonts w:ascii="Times New Roman" w:hAnsi="Times New Roman"/>
                <w:sz w:val="22"/>
                <w:szCs w:val="24"/>
              </w:rPr>
            </w:pPr>
          </w:p>
        </w:tc>
        <w:tc>
          <w:tcPr>
            <w:tcW w:w="1135" w:type="dxa"/>
            <w:shd w:val="clear" w:color="auto" w:fill="auto"/>
            <w:noWrap w:val="0"/>
            <w:vAlign w:val="center"/>
          </w:tcPr>
          <w:p>
            <w:pPr>
              <w:spacing w:line="240" w:lineRule="exact"/>
              <w:jc w:val="center"/>
              <w:rPr>
                <w:rFonts w:ascii="Times New Roman" w:hAnsi="Times New Roman"/>
                <w:sz w:val="22"/>
              </w:rPr>
            </w:pPr>
          </w:p>
        </w:tc>
        <w:tc>
          <w:tcPr>
            <w:tcW w:w="1267" w:type="dxa"/>
            <w:shd w:val="clear" w:color="auto" w:fill="auto"/>
            <w:noWrap/>
            <w:vAlign w:val="center"/>
          </w:tcPr>
          <w:p>
            <w:pPr>
              <w:spacing w:line="240" w:lineRule="exact"/>
              <w:jc w:val="center"/>
              <w:rPr>
                <w:rFonts w:ascii="Times New Roman" w:hAnsi="Times New Roman"/>
                <w:sz w:val="22"/>
              </w:rPr>
            </w:pPr>
            <w:r>
              <w:rPr>
                <w:rFonts w:ascii="Times New Roman" w:hAnsi="宋体"/>
                <w:sz w:val="22"/>
              </w:rPr>
              <w:t>室内面积</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998" w:type="dxa"/>
            <w:shd w:val="clear" w:color="auto" w:fill="auto"/>
            <w:noWrap w:val="0"/>
            <w:vAlign w:val="center"/>
          </w:tcPr>
          <w:p>
            <w:pPr>
              <w:spacing w:line="240" w:lineRule="exact"/>
              <w:jc w:val="center"/>
              <w:rPr>
                <w:rFonts w:ascii="Times New Roman" w:hAnsi="Times New Roman"/>
                <w:sz w:val="22"/>
              </w:rPr>
            </w:pPr>
          </w:p>
        </w:tc>
        <w:tc>
          <w:tcPr>
            <w:tcW w:w="1133" w:type="dxa"/>
            <w:shd w:val="clear" w:color="auto" w:fill="auto"/>
            <w:noWrap/>
            <w:vAlign w:val="center"/>
          </w:tcPr>
          <w:p>
            <w:pPr>
              <w:spacing w:line="240" w:lineRule="exact"/>
              <w:jc w:val="center"/>
              <w:rPr>
                <w:rFonts w:ascii="Times New Roman" w:hAnsi="Times New Roman"/>
                <w:sz w:val="22"/>
              </w:rPr>
            </w:pPr>
          </w:p>
        </w:tc>
        <w:tc>
          <w:tcPr>
            <w:tcW w:w="1134" w:type="dxa"/>
            <w:shd w:val="clear" w:color="auto" w:fill="auto"/>
            <w:noWrap w:val="0"/>
            <w:vAlign w:val="center"/>
          </w:tcPr>
          <w:p>
            <w:pPr>
              <w:spacing w:line="240" w:lineRule="exact"/>
              <w:ind w:firstLine="440"/>
              <w:rPr>
                <w:rFonts w:ascii="Times New Roman" w:hAnsi="Times New Roman"/>
                <w:sz w:val="22"/>
              </w:rPr>
            </w:pPr>
          </w:p>
        </w:tc>
        <w:tc>
          <w:tcPr>
            <w:tcW w:w="1133" w:type="dxa"/>
            <w:shd w:val="clear" w:color="auto" w:fill="auto"/>
            <w:noWrap w:val="0"/>
            <w:vAlign w:val="center"/>
          </w:tcPr>
          <w:p>
            <w:pPr>
              <w:spacing w:line="240" w:lineRule="exact"/>
              <w:ind w:firstLine="440"/>
              <w:rPr>
                <w:rFonts w:ascii="Times New Roman" w:hAnsi="Times New Roman"/>
                <w:sz w:val="22"/>
              </w:rPr>
            </w:pPr>
          </w:p>
        </w:tc>
        <w:tc>
          <w:tcPr>
            <w:tcW w:w="1134" w:type="dxa"/>
            <w:shd w:val="clear" w:color="auto" w:fill="auto"/>
            <w:noWrap/>
            <w:vAlign w:val="center"/>
          </w:tcPr>
          <w:p>
            <w:pPr>
              <w:spacing w:line="240" w:lineRule="exact"/>
              <w:ind w:firstLine="440"/>
              <w:rPr>
                <w:rFonts w:ascii="Times New Roman" w:hAnsi="Times New Roman"/>
                <w:sz w:val="22"/>
              </w:rPr>
            </w:pPr>
          </w:p>
        </w:tc>
        <w:tc>
          <w:tcPr>
            <w:tcW w:w="1555" w:type="dxa"/>
            <w:shd w:val="clear" w:color="auto" w:fill="F2F2F2"/>
            <w:noWrap w:val="0"/>
            <w:vAlign w:val="center"/>
          </w:tcPr>
          <w:p>
            <w:pPr>
              <w:spacing w:line="240" w:lineRule="exact"/>
              <w:jc w:val="center"/>
              <w:rPr>
                <w:rFonts w:ascii="Times New Roman" w:hAnsi="Times New Roman"/>
                <w:sz w:val="22"/>
              </w:rPr>
            </w:pPr>
            <w:r>
              <w:rPr>
                <w:rFonts w:ascii="Times New Roman" w:hAnsi="Times New Roman"/>
                <w:sz w:val="22"/>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shd w:val="clear" w:color="auto" w:fill="auto"/>
            <w:noWrap w:val="0"/>
            <w:vAlign w:val="center"/>
          </w:tcPr>
          <w:p>
            <w:pPr>
              <w:spacing w:line="240" w:lineRule="exact"/>
              <w:jc w:val="center"/>
              <w:rPr>
                <w:rFonts w:ascii="Times New Roman" w:hAnsi="Times New Roman"/>
                <w:sz w:val="22"/>
                <w:szCs w:val="24"/>
              </w:rPr>
            </w:pPr>
            <w:r>
              <w:rPr>
                <w:rFonts w:ascii="Times New Roman" w:hAnsi="Times New Roman"/>
                <w:sz w:val="22"/>
              </w:rPr>
              <w:t>30&lt;</w:t>
            </w:r>
            <w:r>
              <w:rPr>
                <w:rFonts w:ascii="Times New Roman" w:hAnsi="宋体"/>
                <w:sz w:val="22"/>
              </w:rPr>
              <w:t>体重</w:t>
            </w:r>
            <w:r>
              <w:rPr>
                <w:rFonts w:ascii="Times New Roman" w:hAnsi="Times New Roman"/>
                <w:sz w:val="22"/>
              </w:rPr>
              <w:t>≤50</w:t>
            </w:r>
          </w:p>
        </w:tc>
        <w:tc>
          <w:tcPr>
            <w:tcW w:w="991" w:type="dxa"/>
            <w:shd w:val="clear" w:color="auto" w:fill="auto"/>
            <w:noWrap w:val="0"/>
            <w:vAlign w:val="center"/>
          </w:tcPr>
          <w:p>
            <w:pPr>
              <w:spacing w:line="240" w:lineRule="exact"/>
              <w:ind w:firstLine="440"/>
              <w:rPr>
                <w:rFonts w:ascii="Times New Roman" w:hAnsi="Times New Roman"/>
                <w:sz w:val="22"/>
                <w:szCs w:val="24"/>
              </w:rPr>
            </w:pPr>
          </w:p>
        </w:tc>
        <w:tc>
          <w:tcPr>
            <w:tcW w:w="1140" w:type="dxa"/>
            <w:shd w:val="clear" w:color="auto" w:fill="auto"/>
            <w:noWrap w:val="0"/>
            <w:vAlign w:val="center"/>
          </w:tcPr>
          <w:p>
            <w:pPr>
              <w:spacing w:line="240" w:lineRule="exact"/>
              <w:ind w:firstLine="440"/>
              <w:rPr>
                <w:rFonts w:ascii="Times New Roman" w:hAnsi="Times New Roman"/>
                <w:sz w:val="22"/>
                <w:szCs w:val="24"/>
              </w:rPr>
            </w:pPr>
          </w:p>
        </w:tc>
        <w:tc>
          <w:tcPr>
            <w:tcW w:w="1134" w:type="dxa"/>
            <w:shd w:val="clear" w:color="auto" w:fill="auto"/>
            <w:noWrap w:val="0"/>
            <w:vAlign w:val="center"/>
          </w:tcPr>
          <w:p>
            <w:pPr>
              <w:spacing w:line="240" w:lineRule="exact"/>
              <w:ind w:firstLine="440"/>
              <w:rPr>
                <w:rFonts w:ascii="Times New Roman" w:hAnsi="Times New Roman"/>
                <w:sz w:val="22"/>
                <w:szCs w:val="24"/>
              </w:rPr>
            </w:pPr>
          </w:p>
        </w:tc>
        <w:tc>
          <w:tcPr>
            <w:tcW w:w="1135" w:type="dxa"/>
            <w:shd w:val="clear" w:color="auto" w:fill="auto"/>
            <w:noWrap w:val="0"/>
            <w:vAlign w:val="center"/>
          </w:tcPr>
          <w:p>
            <w:pPr>
              <w:spacing w:line="240" w:lineRule="exact"/>
              <w:jc w:val="center"/>
              <w:rPr>
                <w:rFonts w:ascii="Times New Roman" w:hAnsi="Times New Roman"/>
                <w:sz w:val="22"/>
              </w:rPr>
            </w:pPr>
          </w:p>
        </w:tc>
        <w:tc>
          <w:tcPr>
            <w:tcW w:w="1267" w:type="dxa"/>
            <w:shd w:val="clear" w:color="auto" w:fill="auto"/>
            <w:noWrap/>
            <w:vAlign w:val="center"/>
          </w:tcPr>
          <w:p>
            <w:pPr>
              <w:spacing w:line="240" w:lineRule="exact"/>
              <w:jc w:val="center"/>
              <w:rPr>
                <w:rFonts w:ascii="Times New Roman" w:hAnsi="Times New Roman"/>
                <w:sz w:val="22"/>
              </w:rPr>
            </w:pPr>
            <w:r>
              <w:rPr>
                <w:rFonts w:ascii="Times New Roman" w:hAnsi="宋体"/>
                <w:sz w:val="22"/>
              </w:rPr>
              <w:t>室外活动面积</w:t>
            </w:r>
          </w:p>
          <w:p>
            <w:pPr>
              <w:spacing w:line="240" w:lineRule="exact"/>
              <w:jc w:val="center"/>
              <w:rPr>
                <w:rFonts w:ascii="Times New Roman" w:hAnsi="Times New Roman"/>
                <w:sz w:val="22"/>
              </w:rPr>
            </w:pPr>
            <w:r>
              <w:rPr>
                <w:rFonts w:ascii="Times New Roman" w:hAnsi="宋体"/>
                <w:sz w:val="22"/>
              </w:rPr>
              <w:t>（</w:t>
            </w:r>
            <w:r>
              <w:rPr>
                <w:rFonts w:ascii="Times New Roman" w:hAnsi="Times New Roman"/>
                <w:sz w:val="22"/>
              </w:rPr>
              <w:t>m</w:t>
            </w:r>
            <w:r>
              <w:rPr>
                <w:rFonts w:ascii="Times New Roman" w:hAnsi="Times New Roman"/>
                <w:sz w:val="22"/>
                <w:vertAlign w:val="superscript"/>
              </w:rPr>
              <w:t>2</w:t>
            </w:r>
            <w:r>
              <w:rPr>
                <w:rFonts w:ascii="Times New Roman" w:hAnsi="宋体"/>
                <w:sz w:val="22"/>
              </w:rPr>
              <w:t>）</w:t>
            </w:r>
          </w:p>
        </w:tc>
        <w:tc>
          <w:tcPr>
            <w:tcW w:w="998" w:type="dxa"/>
            <w:shd w:val="clear" w:color="auto" w:fill="auto"/>
            <w:noWrap w:val="0"/>
            <w:vAlign w:val="center"/>
          </w:tcPr>
          <w:p>
            <w:pPr>
              <w:spacing w:line="240" w:lineRule="exact"/>
              <w:jc w:val="center"/>
              <w:rPr>
                <w:rFonts w:ascii="Times New Roman" w:hAnsi="Times New Roman"/>
                <w:sz w:val="22"/>
              </w:rPr>
            </w:pPr>
          </w:p>
        </w:tc>
        <w:tc>
          <w:tcPr>
            <w:tcW w:w="1133" w:type="dxa"/>
            <w:shd w:val="clear" w:color="auto" w:fill="auto"/>
            <w:noWrap/>
            <w:vAlign w:val="center"/>
          </w:tcPr>
          <w:p>
            <w:pPr>
              <w:spacing w:line="240" w:lineRule="exact"/>
              <w:jc w:val="center"/>
              <w:rPr>
                <w:rFonts w:ascii="Times New Roman" w:hAnsi="Times New Roman"/>
                <w:sz w:val="22"/>
              </w:rPr>
            </w:pPr>
          </w:p>
        </w:tc>
        <w:tc>
          <w:tcPr>
            <w:tcW w:w="1134" w:type="dxa"/>
            <w:shd w:val="clear" w:color="auto" w:fill="auto"/>
            <w:noWrap w:val="0"/>
            <w:vAlign w:val="center"/>
          </w:tcPr>
          <w:p>
            <w:pPr>
              <w:spacing w:line="240" w:lineRule="exact"/>
              <w:ind w:firstLine="440"/>
              <w:rPr>
                <w:rFonts w:ascii="Times New Roman" w:hAnsi="Times New Roman"/>
                <w:sz w:val="22"/>
              </w:rPr>
            </w:pPr>
          </w:p>
        </w:tc>
        <w:tc>
          <w:tcPr>
            <w:tcW w:w="1133" w:type="dxa"/>
            <w:shd w:val="clear" w:color="auto" w:fill="auto"/>
            <w:noWrap w:val="0"/>
            <w:vAlign w:val="center"/>
          </w:tcPr>
          <w:p>
            <w:pPr>
              <w:spacing w:line="240" w:lineRule="exact"/>
              <w:ind w:firstLine="440"/>
              <w:rPr>
                <w:rFonts w:ascii="Times New Roman" w:hAnsi="Times New Roman"/>
                <w:sz w:val="22"/>
              </w:rPr>
            </w:pPr>
          </w:p>
        </w:tc>
        <w:tc>
          <w:tcPr>
            <w:tcW w:w="1134" w:type="dxa"/>
            <w:shd w:val="clear" w:color="auto" w:fill="auto"/>
            <w:noWrap/>
            <w:vAlign w:val="center"/>
          </w:tcPr>
          <w:p>
            <w:pPr>
              <w:spacing w:line="240" w:lineRule="exact"/>
              <w:ind w:firstLine="440"/>
              <w:rPr>
                <w:rFonts w:ascii="Times New Roman" w:hAnsi="Times New Roman"/>
                <w:sz w:val="22"/>
              </w:rPr>
            </w:pPr>
          </w:p>
        </w:tc>
        <w:tc>
          <w:tcPr>
            <w:tcW w:w="1555" w:type="dxa"/>
            <w:shd w:val="clear" w:color="auto" w:fill="F2F2F2"/>
            <w:noWrap w:val="0"/>
            <w:vAlign w:val="center"/>
          </w:tcPr>
          <w:p>
            <w:pPr>
              <w:spacing w:line="240" w:lineRule="exact"/>
              <w:jc w:val="center"/>
              <w:rPr>
                <w:rFonts w:ascii="Times New Roman" w:hAnsi="Times New Roman"/>
                <w:sz w:val="22"/>
              </w:rPr>
            </w:pPr>
            <w:r>
              <w:rPr>
                <w:rFonts w:ascii="Times New Roman" w:hAnsi="Times New Roman"/>
                <w:sz w:val="22"/>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Times New Roman"/>
                <w:sz w:val="22"/>
              </w:rPr>
              <w:t>50&lt;</w:t>
            </w:r>
            <w:r>
              <w:rPr>
                <w:rFonts w:ascii="Times New Roman" w:hAnsi="宋体"/>
                <w:sz w:val="22"/>
              </w:rPr>
              <w:t>体重</w:t>
            </w:r>
            <w:r>
              <w:rPr>
                <w:rFonts w:ascii="Times New Roman" w:hAnsi="Times New Roman"/>
                <w:sz w:val="22"/>
              </w:rPr>
              <w:t>≤85</w:t>
            </w:r>
          </w:p>
        </w:tc>
        <w:tc>
          <w:tcPr>
            <w:tcW w:w="991" w:type="dxa"/>
            <w:noWrap w:val="0"/>
            <w:vAlign w:val="center"/>
          </w:tcPr>
          <w:p>
            <w:pPr>
              <w:spacing w:line="240" w:lineRule="exact"/>
              <w:ind w:firstLine="440"/>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13"/>
              </w:rPr>
            </w:pP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jc w:val="center"/>
              <w:rPr>
                <w:rFonts w:ascii="Times New Roman" w:hAns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Times New Roman"/>
                <w:sz w:val="22"/>
              </w:rPr>
              <w:t>85&lt;</w:t>
            </w:r>
            <w:r>
              <w:rPr>
                <w:rFonts w:ascii="Times New Roman" w:hAnsi="宋体"/>
                <w:sz w:val="22"/>
              </w:rPr>
              <w:t>体重</w:t>
            </w:r>
            <w:r>
              <w:rPr>
                <w:rFonts w:ascii="Times New Roman" w:hAnsi="Times New Roman"/>
                <w:sz w:val="22"/>
              </w:rPr>
              <w:t>≤110</w:t>
            </w:r>
          </w:p>
        </w:tc>
        <w:tc>
          <w:tcPr>
            <w:tcW w:w="991" w:type="dxa"/>
            <w:noWrap w:val="0"/>
            <w:vAlign w:val="center"/>
          </w:tcPr>
          <w:p>
            <w:pPr>
              <w:spacing w:line="240" w:lineRule="exact"/>
              <w:ind w:firstLine="440"/>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13"/>
              </w:rPr>
            </w:pP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9" w:type="dxa"/>
            <w:noWrap w:val="0"/>
            <w:vAlign w:val="center"/>
          </w:tcPr>
          <w:p>
            <w:pPr>
              <w:spacing w:line="240" w:lineRule="exact"/>
              <w:jc w:val="center"/>
              <w:rPr>
                <w:rFonts w:ascii="Times New Roman" w:hAnsi="Times New Roman"/>
                <w:sz w:val="22"/>
                <w:szCs w:val="24"/>
              </w:rPr>
            </w:pPr>
            <w:r>
              <w:rPr>
                <w:rFonts w:ascii="Times New Roman" w:hAnsi="宋体"/>
                <w:sz w:val="22"/>
              </w:rPr>
              <w:t>体重</w:t>
            </w:r>
            <w:r>
              <w:rPr>
                <w:rFonts w:ascii="Times New Roman" w:hAnsi="Times New Roman"/>
                <w:sz w:val="22"/>
              </w:rPr>
              <w:t>&gt;110</w:t>
            </w:r>
          </w:p>
        </w:tc>
        <w:tc>
          <w:tcPr>
            <w:tcW w:w="991" w:type="dxa"/>
            <w:noWrap w:val="0"/>
            <w:vAlign w:val="center"/>
          </w:tcPr>
          <w:p>
            <w:pPr>
              <w:spacing w:line="240" w:lineRule="exact"/>
              <w:ind w:firstLine="440"/>
              <w:rPr>
                <w:rFonts w:ascii="Times New Roman" w:hAnsi="Times New Roman"/>
                <w:sz w:val="22"/>
                <w:szCs w:val="24"/>
              </w:rPr>
            </w:pPr>
          </w:p>
        </w:tc>
        <w:tc>
          <w:tcPr>
            <w:tcW w:w="1140" w:type="dxa"/>
            <w:noWrap w:val="0"/>
            <w:vAlign w:val="center"/>
          </w:tcPr>
          <w:p>
            <w:pPr>
              <w:spacing w:line="240" w:lineRule="exact"/>
              <w:ind w:firstLine="440"/>
              <w:rPr>
                <w:rFonts w:ascii="Times New Roman" w:hAnsi="Times New Roman"/>
                <w:sz w:val="22"/>
                <w:szCs w:val="24"/>
              </w:rPr>
            </w:pPr>
          </w:p>
        </w:tc>
        <w:tc>
          <w:tcPr>
            <w:tcW w:w="1134" w:type="dxa"/>
            <w:noWrap w:val="0"/>
            <w:vAlign w:val="center"/>
          </w:tcPr>
          <w:p>
            <w:pPr>
              <w:spacing w:line="240" w:lineRule="exact"/>
              <w:ind w:firstLine="440"/>
              <w:rPr>
                <w:rFonts w:ascii="Times New Roman" w:hAnsi="Times New Roman"/>
                <w:sz w:val="22"/>
                <w:szCs w:val="24"/>
              </w:rPr>
            </w:pPr>
          </w:p>
        </w:tc>
        <w:tc>
          <w:tcPr>
            <w:tcW w:w="1135" w:type="dxa"/>
            <w:noWrap w:val="0"/>
            <w:vAlign w:val="center"/>
          </w:tcPr>
          <w:p>
            <w:pPr>
              <w:spacing w:line="240" w:lineRule="exact"/>
              <w:jc w:val="center"/>
              <w:rPr>
                <w:rFonts w:ascii="Times New Roman" w:hAnsi="Times New Roman"/>
                <w:sz w:val="22"/>
              </w:rPr>
            </w:pPr>
          </w:p>
        </w:tc>
        <w:tc>
          <w:tcPr>
            <w:tcW w:w="1267" w:type="dxa"/>
            <w:noWrap/>
            <w:vAlign w:val="center"/>
          </w:tcPr>
          <w:p>
            <w:pPr>
              <w:spacing w:line="240" w:lineRule="exact"/>
              <w:jc w:val="center"/>
              <w:rPr>
                <w:rFonts w:ascii="Times New Roman" w:hAnsi="Times New Roman"/>
                <w:sz w:val="13"/>
              </w:rPr>
            </w:pPr>
          </w:p>
        </w:tc>
        <w:tc>
          <w:tcPr>
            <w:tcW w:w="998" w:type="dxa"/>
            <w:noWrap w:val="0"/>
            <w:vAlign w:val="center"/>
          </w:tcPr>
          <w:p>
            <w:pPr>
              <w:spacing w:line="240" w:lineRule="exact"/>
              <w:jc w:val="center"/>
              <w:rPr>
                <w:rFonts w:ascii="Times New Roman" w:hAnsi="Times New Roman"/>
                <w:sz w:val="22"/>
              </w:rPr>
            </w:pPr>
          </w:p>
        </w:tc>
        <w:tc>
          <w:tcPr>
            <w:tcW w:w="1133" w:type="dxa"/>
            <w:noWrap/>
            <w:vAlign w:val="center"/>
          </w:tcPr>
          <w:p>
            <w:pPr>
              <w:spacing w:line="240" w:lineRule="exact"/>
              <w:jc w:val="center"/>
              <w:rPr>
                <w:rFonts w:ascii="Times New Roman" w:hAnsi="Times New Roman"/>
                <w:sz w:val="22"/>
              </w:rPr>
            </w:pPr>
          </w:p>
        </w:tc>
        <w:tc>
          <w:tcPr>
            <w:tcW w:w="1134" w:type="dxa"/>
            <w:noWrap w:val="0"/>
            <w:vAlign w:val="center"/>
          </w:tcPr>
          <w:p>
            <w:pPr>
              <w:spacing w:line="240" w:lineRule="exact"/>
              <w:ind w:firstLine="440"/>
              <w:rPr>
                <w:rFonts w:ascii="Times New Roman" w:hAnsi="Times New Roman"/>
                <w:sz w:val="22"/>
              </w:rPr>
            </w:pPr>
          </w:p>
        </w:tc>
        <w:tc>
          <w:tcPr>
            <w:tcW w:w="1133" w:type="dxa"/>
            <w:noWrap w:val="0"/>
            <w:vAlign w:val="center"/>
          </w:tcPr>
          <w:p>
            <w:pPr>
              <w:spacing w:line="240" w:lineRule="exact"/>
              <w:ind w:firstLine="440"/>
              <w:rPr>
                <w:rFonts w:ascii="Times New Roman" w:hAnsi="Times New Roman"/>
                <w:sz w:val="22"/>
              </w:rPr>
            </w:pPr>
          </w:p>
        </w:tc>
        <w:tc>
          <w:tcPr>
            <w:tcW w:w="1134" w:type="dxa"/>
            <w:noWrap/>
            <w:vAlign w:val="center"/>
          </w:tcPr>
          <w:p>
            <w:pPr>
              <w:spacing w:line="240" w:lineRule="exact"/>
              <w:ind w:firstLine="440"/>
              <w:rPr>
                <w:rFonts w:ascii="Times New Roman" w:hAnsi="Times New Roman"/>
                <w:sz w:val="22"/>
              </w:rPr>
            </w:pPr>
          </w:p>
        </w:tc>
        <w:tc>
          <w:tcPr>
            <w:tcW w:w="1555" w:type="dxa"/>
            <w:noWrap w:val="0"/>
            <w:vAlign w:val="center"/>
          </w:tcPr>
          <w:p>
            <w:pPr>
              <w:spacing w:line="240" w:lineRule="exact"/>
              <w:jc w:val="center"/>
              <w:rPr>
                <w:rFonts w:ascii="Times New Roman" w:hAnsi="Times New Roman"/>
                <w:sz w:val="22"/>
              </w:rPr>
            </w:pPr>
          </w:p>
        </w:tc>
      </w:tr>
    </w:tbl>
    <w:p>
      <w:pPr>
        <w:spacing w:line="360" w:lineRule="exact"/>
        <w:ind w:firstLine="200" w:firstLineChars="100"/>
        <w:rPr>
          <w:rFonts w:ascii="Times New Roman" w:hAnsi="Times New Roman"/>
          <w:sz w:val="20"/>
          <w:szCs w:val="20"/>
        </w:rPr>
      </w:pPr>
      <w:r>
        <w:rPr>
          <w:rFonts w:ascii="Times New Roman" w:hAnsi="宋体"/>
          <w:sz w:val="20"/>
          <w:szCs w:val="20"/>
        </w:rPr>
        <w:t>注：牛、羊、奶牛、猪可区分品种填写。家禽种类包括蛋鸡、肉鸡、珍珠鸡、火鸡、鸭、鹅等。</w:t>
      </w:r>
    </w:p>
    <w:p>
      <w:pPr>
        <w:widowControl/>
        <w:spacing w:line="360" w:lineRule="exact"/>
        <w:rPr>
          <w:rFonts w:ascii="Times New Roman" w:hAnsi="Times New Roman"/>
          <w:szCs w:val="21"/>
        </w:rPr>
        <w:sectPr>
          <w:pgSz w:w="16838" w:h="11906" w:orient="landscape"/>
          <w:pgMar w:top="1871" w:right="1531" w:bottom="1474" w:left="1531" w:header="794" w:footer="1134" w:gutter="0"/>
          <w:cols w:space="720" w:num="1"/>
          <w:docGrid w:type="lines" w:linePitch="312" w:charSpace="0"/>
        </w:sectPr>
      </w:pPr>
    </w:p>
    <w:p>
      <w:pPr>
        <w:widowControl/>
        <w:spacing w:line="360" w:lineRule="exact"/>
        <w:jc w:val="center"/>
        <w:rPr>
          <w:rFonts w:ascii="Times New Roman" w:hAnsi="Times New Roman" w:eastAsia="黑体"/>
          <w:bCs/>
          <w:sz w:val="28"/>
          <w:szCs w:val="24"/>
        </w:rPr>
      </w:pPr>
      <w:r>
        <w:rPr>
          <w:rFonts w:ascii="Times New Roman" w:hAnsi="黑体" w:eastAsia="黑体"/>
          <w:bCs/>
          <w:sz w:val="28"/>
          <w:szCs w:val="24"/>
        </w:rPr>
        <w:t>四、生态农业技术措施</w:t>
      </w:r>
    </w:p>
    <w:p>
      <w:pPr>
        <w:widowControl/>
        <w:snapToGrid w:val="0"/>
        <w:spacing w:before="48" w:beforeLines="20" w:after="48" w:afterLines="20" w:line="360" w:lineRule="exact"/>
        <w:ind w:left="-735" w:leftChars="-350"/>
        <w:jc w:val="left"/>
        <w:rPr>
          <w:rFonts w:ascii="Times New Roman" w:hAnsi="Times New Roman"/>
          <w:bCs/>
          <w:szCs w:val="24"/>
        </w:rPr>
      </w:pPr>
    </w:p>
    <w:p>
      <w:pPr>
        <w:widowControl/>
        <w:snapToGrid w:val="0"/>
        <w:spacing w:before="48" w:beforeLines="20" w:after="48" w:afterLines="20" w:line="360" w:lineRule="exact"/>
        <w:ind w:left="-735" w:leftChars="-350" w:firstLine="700" w:firstLineChars="250"/>
        <w:jc w:val="left"/>
        <w:rPr>
          <w:rFonts w:ascii="Times New Roman" w:hAnsi="Times New Roman"/>
          <w:bCs/>
          <w:sz w:val="28"/>
          <w:szCs w:val="28"/>
        </w:rPr>
      </w:pPr>
      <w:r>
        <w:rPr>
          <w:rFonts w:ascii="Times New Roman" w:hAnsi="Times New Roman"/>
          <w:bCs/>
          <w:sz w:val="28"/>
          <w:szCs w:val="28"/>
        </w:rPr>
        <w:t xml:space="preserve">7. </w:t>
      </w:r>
      <w:r>
        <w:rPr>
          <w:rFonts w:ascii="Times New Roman" w:hAnsi="宋体"/>
          <w:bCs/>
          <w:sz w:val="28"/>
          <w:szCs w:val="28"/>
        </w:rPr>
        <w:t>生态农业技术和措施使用（</w:t>
      </w:r>
      <w:r>
        <w:rPr>
          <w:rFonts w:ascii="Times New Roman" w:hAnsi="Times New Roman"/>
          <w:bCs/>
          <w:sz w:val="28"/>
          <w:szCs w:val="28"/>
        </w:rPr>
        <w:t>2023</w:t>
      </w:r>
      <w:r>
        <w:rPr>
          <w:rFonts w:ascii="Times New Roman" w:hAnsi="宋体"/>
          <w:bCs/>
          <w:sz w:val="28"/>
          <w:szCs w:val="28"/>
        </w:rPr>
        <w:t>年情况，填写详实，可另附页）</w:t>
      </w:r>
    </w:p>
    <w:tbl>
      <w:tblPr>
        <w:tblStyle w:val="9"/>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564"/>
        <w:gridCol w:w="1280"/>
        <w:gridCol w:w="5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noWrap w:val="0"/>
            <w:vAlign w:val="center"/>
          </w:tcPr>
          <w:p>
            <w:pPr>
              <w:widowControl/>
              <w:spacing w:line="360" w:lineRule="exact"/>
              <w:jc w:val="center"/>
              <w:rPr>
                <w:rFonts w:ascii="Times New Roman" w:hAnsi="Times New Roman"/>
              </w:rPr>
            </w:pPr>
            <w:r>
              <w:rPr>
                <w:rFonts w:ascii="Times New Roman" w:hAnsi="宋体"/>
              </w:rPr>
              <w:t>类型</w:t>
            </w:r>
          </w:p>
        </w:tc>
        <w:tc>
          <w:tcPr>
            <w:tcW w:w="1564" w:type="dxa"/>
            <w:noWrap/>
            <w:vAlign w:val="center"/>
          </w:tcPr>
          <w:p>
            <w:pPr>
              <w:widowControl/>
              <w:spacing w:line="360" w:lineRule="exact"/>
              <w:jc w:val="center"/>
              <w:rPr>
                <w:rFonts w:ascii="Times New Roman" w:hAnsi="Times New Roman"/>
              </w:rPr>
            </w:pPr>
            <w:r>
              <w:rPr>
                <w:rFonts w:ascii="Times New Roman" w:hAnsi="宋体"/>
              </w:rPr>
              <w:t>措施</w:t>
            </w:r>
          </w:p>
        </w:tc>
        <w:tc>
          <w:tcPr>
            <w:tcW w:w="1280" w:type="dxa"/>
            <w:noWrap w:val="0"/>
            <w:vAlign w:val="center"/>
          </w:tcPr>
          <w:p>
            <w:pPr>
              <w:widowControl/>
              <w:spacing w:line="360" w:lineRule="exact"/>
              <w:jc w:val="center"/>
              <w:rPr>
                <w:rFonts w:ascii="Times New Roman" w:hAnsi="Times New Roman"/>
              </w:rPr>
            </w:pPr>
            <w:r>
              <w:rPr>
                <w:rFonts w:ascii="Times New Roman" w:hAnsi="宋体"/>
              </w:rPr>
              <w:t>是否采取</w:t>
            </w:r>
          </w:p>
        </w:tc>
        <w:tc>
          <w:tcPr>
            <w:tcW w:w="5119" w:type="dxa"/>
            <w:noWrap/>
            <w:vAlign w:val="center"/>
          </w:tcPr>
          <w:p>
            <w:pPr>
              <w:widowControl/>
              <w:spacing w:line="360" w:lineRule="exact"/>
              <w:jc w:val="center"/>
              <w:rPr>
                <w:rFonts w:ascii="Times New Roman" w:hAnsi="Times New Roman"/>
              </w:rPr>
            </w:pPr>
            <w:r>
              <w:rPr>
                <w:rFonts w:ascii="Times New Roman" w:hAnsi="宋体"/>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vMerge w:val="restart"/>
            <w:noWrap w:val="0"/>
            <w:vAlign w:val="center"/>
          </w:tcPr>
          <w:p>
            <w:pPr>
              <w:widowControl/>
              <w:spacing w:line="360" w:lineRule="exact"/>
              <w:jc w:val="center"/>
              <w:rPr>
                <w:rFonts w:ascii="Times New Roman" w:hAnsi="Times New Roman"/>
              </w:rPr>
            </w:pPr>
            <w:r>
              <w:rPr>
                <w:rFonts w:ascii="Times New Roman" w:hAnsi="宋体"/>
              </w:rPr>
              <w:t>土壤培肥</w:t>
            </w:r>
          </w:p>
        </w:tc>
        <w:tc>
          <w:tcPr>
            <w:tcW w:w="1564" w:type="dxa"/>
            <w:noWrap/>
            <w:vAlign w:val="center"/>
          </w:tcPr>
          <w:p>
            <w:pPr>
              <w:widowControl/>
              <w:spacing w:line="360" w:lineRule="exact"/>
              <w:jc w:val="center"/>
              <w:rPr>
                <w:rFonts w:ascii="Times New Roman" w:hAnsi="Times New Roman"/>
              </w:rPr>
            </w:pPr>
            <w:r>
              <w:rPr>
                <w:rFonts w:ascii="Times New Roman" w:hAnsi="宋体"/>
              </w:rPr>
              <w:t>秸秆还田</w:t>
            </w:r>
          </w:p>
        </w:tc>
        <w:tc>
          <w:tcPr>
            <w:tcW w:w="1280" w:type="dxa"/>
            <w:noWrap w:val="0"/>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秸秆主要来源作物：</w:t>
            </w:r>
            <w:r>
              <w:rPr>
                <w:rFonts w:ascii="Times New Roman" w:hAnsi="Times New Roman"/>
              </w:rPr>
              <w:t>______</w:t>
            </w:r>
            <w:r>
              <w:rPr>
                <w:rFonts w:ascii="Times New Roman" w:hAnsi="宋体"/>
              </w:rPr>
              <w:t>，下茬作物：</w:t>
            </w:r>
            <w:r>
              <w:rPr>
                <w:rFonts w:ascii="Times New Roman" w:hAnsi="Times New Roman"/>
              </w:rPr>
              <w:t>______</w:t>
            </w:r>
            <w:r>
              <w:rPr>
                <w:rFonts w:ascii="Times New Roman" w:hAnsi="宋体"/>
              </w:rPr>
              <w:t>，</w:t>
            </w:r>
          </w:p>
          <w:p>
            <w:pPr>
              <w:widowControl/>
              <w:spacing w:line="360" w:lineRule="exact"/>
              <w:rPr>
                <w:rFonts w:ascii="Times New Roman" w:hAnsi="Times New Roman"/>
              </w:rPr>
            </w:pPr>
            <w:r>
              <w:rPr>
                <w:rFonts w:ascii="Times New Roman" w:hAnsi="宋体"/>
              </w:rPr>
              <w:t>单位面积还田量：吨</w:t>
            </w:r>
            <w:r>
              <w:rPr>
                <w:rFonts w:ascii="Times New Roman" w:hAnsi="Times New Roman"/>
              </w:rPr>
              <w:t>/</w:t>
            </w:r>
            <w:r>
              <w:rPr>
                <w:rFonts w:ascii="Times New Roman" w:hAnsi="宋体"/>
              </w:rPr>
              <w:t>亩，还田面积：亩</w:t>
            </w:r>
            <w:r>
              <w:rPr>
                <w:rFonts w:ascii="Times New Roman" w:hAnsi="Times New Roma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豆科作物</w:t>
            </w:r>
            <w:r>
              <w:rPr>
                <w:rFonts w:ascii="Times New Roman" w:hAnsi="Times New Roman"/>
                <w:vertAlign w:val="superscript"/>
              </w:rPr>
              <w:t>A</w:t>
            </w:r>
          </w:p>
        </w:tc>
        <w:tc>
          <w:tcPr>
            <w:tcW w:w="1280" w:type="dxa"/>
            <w:noWrap w:val="0"/>
            <w:vAlign w:val="center"/>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种类</w:t>
            </w:r>
            <w:r>
              <w:rPr>
                <w:rFonts w:ascii="Times New Roman" w:hAnsi="Times New Roman"/>
              </w:rPr>
              <w:t>1</w:t>
            </w:r>
            <w:r>
              <w:rPr>
                <w:rFonts w:ascii="Times New Roman" w:hAnsi="宋体"/>
              </w:rPr>
              <w:t>：，下茬作物：</w:t>
            </w:r>
            <w:r>
              <w:rPr>
                <w:rFonts w:ascii="Times New Roman" w:hAnsi="Times New Roman"/>
              </w:rPr>
              <w:t>____</w:t>
            </w:r>
            <w:r>
              <w:rPr>
                <w:rFonts w:ascii="Times New Roman" w:hAnsi="宋体"/>
              </w:rPr>
              <w:t>，种植面积：亩；</w:t>
            </w:r>
          </w:p>
          <w:p>
            <w:pPr>
              <w:widowControl/>
              <w:spacing w:line="360" w:lineRule="exact"/>
              <w:rPr>
                <w:rFonts w:ascii="Times New Roman" w:hAnsi="Times New Roman"/>
              </w:rPr>
            </w:pPr>
            <w:r>
              <w:rPr>
                <w:rFonts w:ascii="Times New Roman" w:hAnsi="宋体"/>
              </w:rPr>
              <w:t>种类</w:t>
            </w:r>
            <w:r>
              <w:rPr>
                <w:rFonts w:ascii="Times New Roman" w:hAnsi="Times New Roman"/>
              </w:rPr>
              <w:t>2</w:t>
            </w:r>
            <w:r>
              <w:rPr>
                <w:rFonts w:ascii="Times New Roman" w:hAnsi="宋体"/>
              </w:rPr>
              <w:t>：</w:t>
            </w:r>
            <w:r>
              <w:rPr>
                <w:rFonts w:ascii="Times New Roman" w:hAnsi="Times New Roman"/>
              </w:rPr>
              <w:t>___</w:t>
            </w:r>
            <w:r>
              <w:rPr>
                <w:rFonts w:ascii="Times New Roman" w:hAnsi="宋体"/>
              </w:rPr>
              <w:t>，下茬作物：</w:t>
            </w:r>
            <w:r>
              <w:rPr>
                <w:rFonts w:ascii="Times New Roman" w:hAnsi="Times New Roman"/>
              </w:rPr>
              <w:t>____</w:t>
            </w:r>
            <w:r>
              <w:rPr>
                <w:rFonts w:ascii="Times New Roman" w:hAnsi="宋体"/>
              </w:rPr>
              <w:t>，种植面积：亩；</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绿肥植物</w:t>
            </w:r>
            <w:r>
              <w:rPr>
                <w:rFonts w:ascii="Times New Roman" w:hAnsi="Times New Roman"/>
                <w:vertAlign w:val="superscript"/>
              </w:rPr>
              <w:t>B</w:t>
            </w:r>
          </w:p>
        </w:tc>
        <w:tc>
          <w:tcPr>
            <w:tcW w:w="1280" w:type="dxa"/>
            <w:noWrap w:val="0"/>
            <w:vAlign w:val="center"/>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种类</w:t>
            </w:r>
            <w:r>
              <w:rPr>
                <w:rFonts w:ascii="Times New Roman" w:hAnsi="Times New Roman"/>
              </w:rPr>
              <w:t>1</w:t>
            </w:r>
            <w:r>
              <w:rPr>
                <w:rFonts w:ascii="Times New Roman" w:hAnsi="宋体"/>
              </w:rPr>
              <w:t>：，下茬作物：</w:t>
            </w:r>
            <w:r>
              <w:rPr>
                <w:rFonts w:ascii="Times New Roman" w:hAnsi="Times New Roman"/>
              </w:rPr>
              <w:t>____</w:t>
            </w:r>
            <w:r>
              <w:rPr>
                <w:rFonts w:ascii="Times New Roman" w:hAnsi="宋体"/>
              </w:rPr>
              <w:t>，种植面积：亩；</w:t>
            </w:r>
          </w:p>
          <w:p>
            <w:pPr>
              <w:widowControl/>
              <w:spacing w:line="360" w:lineRule="exact"/>
              <w:rPr>
                <w:rFonts w:ascii="Times New Roman" w:hAnsi="Times New Roman"/>
              </w:rPr>
            </w:pPr>
            <w:r>
              <w:rPr>
                <w:rFonts w:ascii="Times New Roman" w:hAnsi="宋体"/>
              </w:rPr>
              <w:t>种类</w:t>
            </w:r>
            <w:r>
              <w:rPr>
                <w:rFonts w:ascii="Times New Roman" w:hAnsi="Times New Roman"/>
              </w:rPr>
              <w:t>2</w:t>
            </w:r>
            <w:r>
              <w:rPr>
                <w:rFonts w:ascii="Times New Roman" w:hAnsi="宋体"/>
              </w:rPr>
              <w:t>：</w:t>
            </w:r>
            <w:r>
              <w:rPr>
                <w:rFonts w:ascii="Times New Roman" w:hAnsi="Times New Roman"/>
              </w:rPr>
              <w:t>___</w:t>
            </w:r>
            <w:r>
              <w:rPr>
                <w:rFonts w:ascii="Times New Roman" w:hAnsi="宋体"/>
              </w:rPr>
              <w:t>，下茬作物：</w:t>
            </w:r>
            <w:r>
              <w:rPr>
                <w:rFonts w:ascii="Times New Roman" w:hAnsi="Times New Roman"/>
              </w:rPr>
              <w:t>____</w:t>
            </w:r>
            <w:r>
              <w:rPr>
                <w:rFonts w:ascii="Times New Roman" w:hAnsi="宋体"/>
              </w:rPr>
              <w:t>，种植面积：亩；</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测土配方施肥</w:t>
            </w:r>
          </w:p>
        </w:tc>
        <w:tc>
          <w:tcPr>
            <w:tcW w:w="1280" w:type="dxa"/>
            <w:noWrap w:val="0"/>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u w:val="single"/>
              </w:rPr>
            </w:pPr>
            <w:r>
              <w:rPr>
                <w:rFonts w:ascii="Times New Roman" w:hAnsi="宋体"/>
              </w:rPr>
              <w:t>作物：</w:t>
            </w:r>
            <w:r>
              <w:rPr>
                <w:rFonts w:ascii="Times New Roman" w:hAnsi="Times New Roman"/>
              </w:rPr>
              <w:t>_________</w:t>
            </w:r>
            <w:r>
              <w:rPr>
                <w:rFonts w:ascii="Times New Roman" w:hAnsi="宋体"/>
              </w:rPr>
              <w:t>；覆盖面积：亩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5" w:type="dxa"/>
            <w:vMerge w:val="continue"/>
            <w:noWrap w:val="0"/>
            <w:vAlign w:val="center"/>
          </w:tcPr>
          <w:p>
            <w:pPr>
              <w:widowControl/>
              <w:spacing w:line="360" w:lineRule="exact"/>
              <w:rPr>
                <w:rFonts w:ascii="Times New Roman" w:hAnsi="Times New Roman"/>
              </w:rPr>
            </w:pPr>
          </w:p>
        </w:tc>
        <w:tc>
          <w:tcPr>
            <w:tcW w:w="2844" w:type="dxa"/>
            <w:gridSpan w:val="2"/>
            <w:noWrap/>
            <w:vAlign w:val="center"/>
          </w:tcPr>
          <w:p>
            <w:pPr>
              <w:widowControl/>
              <w:spacing w:line="360" w:lineRule="exact"/>
              <w:jc w:val="center"/>
              <w:rPr>
                <w:rFonts w:ascii="Times New Roman" w:hAnsi="Times New Roman"/>
                <w:caps/>
              </w:rPr>
            </w:pPr>
            <w:r>
              <w:rPr>
                <w:rFonts w:ascii="Times New Roman" w:hAnsi="宋体"/>
              </w:rPr>
              <w:t>其他措施（</w:t>
            </w:r>
            <w:r>
              <w:rPr>
                <w:rFonts w:ascii="Times New Roman" w:hAnsi="宋体"/>
                <w:caps/>
              </w:rPr>
              <w:t>请说明</w:t>
            </w:r>
            <w:r>
              <w:rPr>
                <w:rFonts w:ascii="Times New Roman" w:hAnsi="宋体"/>
              </w:rPr>
              <w:t>）</w:t>
            </w:r>
          </w:p>
        </w:tc>
        <w:tc>
          <w:tcPr>
            <w:tcW w:w="5119" w:type="dxa"/>
            <w:noWrap/>
            <w:vAlign w:val="center"/>
          </w:tcPr>
          <w:p>
            <w:pPr>
              <w:widowControl/>
              <w:spacing w:line="36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restart"/>
            <w:noWrap w:val="0"/>
            <w:vAlign w:val="center"/>
          </w:tcPr>
          <w:p>
            <w:pPr>
              <w:widowControl/>
              <w:spacing w:line="360" w:lineRule="exact"/>
              <w:jc w:val="center"/>
              <w:rPr>
                <w:rFonts w:ascii="Times New Roman" w:hAnsi="Times New Roman"/>
              </w:rPr>
            </w:pPr>
            <w:r>
              <w:rPr>
                <w:rFonts w:ascii="Times New Roman" w:hAnsi="宋体"/>
              </w:rPr>
              <w:t>病害管理</w:t>
            </w:r>
          </w:p>
        </w:tc>
        <w:tc>
          <w:tcPr>
            <w:tcW w:w="1564" w:type="dxa"/>
            <w:noWrap/>
            <w:vAlign w:val="center"/>
          </w:tcPr>
          <w:p>
            <w:pPr>
              <w:widowControl/>
              <w:spacing w:line="360" w:lineRule="exact"/>
              <w:jc w:val="center"/>
              <w:rPr>
                <w:rFonts w:ascii="Times New Roman" w:hAnsi="Times New Roman"/>
              </w:rPr>
            </w:pPr>
            <w:r>
              <w:rPr>
                <w:rFonts w:ascii="Times New Roman" w:hAnsi="宋体"/>
              </w:rPr>
              <w:t>间</w:t>
            </w:r>
            <w:r>
              <w:rPr>
                <w:rFonts w:ascii="Times New Roman" w:hAnsi="Times New Roman"/>
              </w:rPr>
              <w:t>/</w:t>
            </w:r>
            <w:r>
              <w:rPr>
                <w:rFonts w:ascii="Times New Roman" w:hAnsi="宋体"/>
              </w:rPr>
              <w:t>套作</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u w:val="single"/>
              </w:rPr>
            </w:pPr>
            <w:r>
              <w:rPr>
                <w:rFonts w:ascii="Times New Roman" w:hAnsi="宋体"/>
              </w:rPr>
              <w:t>间</w:t>
            </w:r>
            <w:r>
              <w:rPr>
                <w:rFonts w:ascii="Times New Roman" w:hAnsi="Times New Roman"/>
              </w:rPr>
              <w:t>/</w:t>
            </w:r>
            <w:r>
              <w:rPr>
                <w:rFonts w:ascii="Times New Roman" w:hAnsi="宋体"/>
              </w:rPr>
              <w:t>套作作物类型：</w:t>
            </w:r>
            <w:r>
              <w:rPr>
                <w:rFonts w:ascii="Times New Roman" w:hAnsi="Times New Roman"/>
              </w:rPr>
              <w:t>_______</w:t>
            </w:r>
            <w:r>
              <w:rPr>
                <w:rFonts w:ascii="Times New Roman" w:hAnsi="宋体"/>
              </w:rPr>
              <w:t>，面积：亩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轮作</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轮作作物类型：</w:t>
            </w:r>
            <w:r>
              <w:rPr>
                <w:rFonts w:ascii="Times New Roman" w:hAnsi="Times New Roman"/>
              </w:rPr>
              <w:t>_______</w:t>
            </w:r>
            <w:r>
              <w:rPr>
                <w:rFonts w:ascii="Times New Roman" w:hAnsi="宋体"/>
              </w:rPr>
              <w:t>，面积</w:t>
            </w:r>
            <w:r>
              <w:rPr>
                <w:rFonts w:ascii="Times New Roman" w:hAnsi="Times New Roman"/>
              </w:rPr>
              <w:t xml:space="preserve">  </w:t>
            </w:r>
            <w:r>
              <w:rPr>
                <w:rFonts w:ascii="Times New Roman" w:hAnsi="宋体"/>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高温闷棚</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持续时间：天</w:t>
            </w:r>
            <w:r>
              <w:rPr>
                <w:rFonts w:ascii="Times New Roman" w:hAnsi="Times New Roman"/>
              </w:rPr>
              <w:t>/</w:t>
            </w:r>
            <w:r>
              <w:rPr>
                <w:rFonts w:ascii="Times New Roman" w:hAnsi="宋体"/>
              </w:rPr>
              <w:t>次；频率：次</w:t>
            </w:r>
            <w:r>
              <w:rPr>
                <w:rFonts w:ascii="Times New Roman" w:hAnsi="Times New Roman"/>
              </w:rPr>
              <w:t>/</w:t>
            </w:r>
            <w:r>
              <w:rPr>
                <w:rFonts w:ascii="Times New Roman" w:hAnsi="宋体"/>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土壤消毒</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u w:val="single"/>
              </w:rPr>
            </w:pPr>
            <w:r>
              <w:rPr>
                <w:rFonts w:ascii="Times New Roman" w:hAnsi="Times New Roman"/>
                <w:caps/>
              </w:rPr>
              <w:sym w:font="Wingdings 2" w:char="00A3"/>
            </w:r>
            <w:r>
              <w:rPr>
                <w:rFonts w:ascii="Times New Roman" w:hAnsi="宋体"/>
              </w:rPr>
              <w:t>生物熏蒸</w:t>
            </w:r>
            <w:r>
              <w:rPr>
                <w:rFonts w:ascii="Times New Roman" w:hAnsi="Times New Roman"/>
              </w:rPr>
              <w:t xml:space="preserve"> </w:t>
            </w:r>
            <w:r>
              <w:rPr>
                <w:rFonts w:ascii="Times New Roman" w:hAnsi="Times New Roman"/>
                <w:caps/>
              </w:rPr>
              <w:sym w:font="Wingdings 2" w:char="00A3"/>
            </w:r>
            <w:r>
              <w:rPr>
                <w:rFonts w:ascii="Times New Roman" w:hAnsi="宋体"/>
              </w:rPr>
              <w:t>药物消毒</w:t>
            </w:r>
            <w:r>
              <w:rPr>
                <w:rFonts w:ascii="Times New Roman" w:hAnsi="Times New Roman"/>
              </w:rPr>
              <w:t xml:space="preserve"> </w:t>
            </w:r>
            <w:r>
              <w:rPr>
                <w:rFonts w:ascii="Times New Roman" w:hAnsi="Times New Roman"/>
                <w:caps/>
              </w:rPr>
              <w:sym w:font="Wingdings 2" w:char="00A3"/>
            </w:r>
            <w:r>
              <w:rPr>
                <w:rFonts w:ascii="Times New Roman" w:hAnsi="宋体"/>
              </w:rPr>
              <w:t>蒸汽消毒</w:t>
            </w:r>
            <w:r>
              <w:rPr>
                <w:rFonts w:ascii="Times New Roman" w:hAnsi="Times New Roman"/>
              </w:rPr>
              <w:t xml:space="preserve"> </w:t>
            </w:r>
            <w:r>
              <w:rPr>
                <w:rFonts w:ascii="Times New Roman" w:hAnsi="Times New Roman"/>
                <w:caps/>
              </w:rPr>
              <w:sym w:font="Wingdings 2" w:char="00A3"/>
            </w:r>
            <w:r>
              <w:rPr>
                <w:rFonts w:ascii="Times New Roman" w:hAnsi="宋体"/>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2844" w:type="dxa"/>
            <w:gridSpan w:val="2"/>
            <w:noWrap/>
            <w:vAlign w:val="center"/>
          </w:tcPr>
          <w:p>
            <w:pPr>
              <w:widowControl/>
              <w:spacing w:line="360" w:lineRule="exact"/>
              <w:jc w:val="center"/>
              <w:rPr>
                <w:rFonts w:ascii="Times New Roman" w:hAnsi="Times New Roman"/>
                <w:caps/>
              </w:rPr>
            </w:pPr>
            <w:r>
              <w:rPr>
                <w:rFonts w:ascii="Times New Roman" w:hAnsi="宋体"/>
              </w:rPr>
              <w:t>其他措施（</w:t>
            </w:r>
            <w:r>
              <w:rPr>
                <w:rFonts w:ascii="Times New Roman" w:hAnsi="宋体"/>
                <w:caps/>
              </w:rPr>
              <w:t>请说明</w:t>
            </w:r>
            <w:r>
              <w:rPr>
                <w:rFonts w:ascii="Times New Roman" w:hAnsi="宋体"/>
              </w:rPr>
              <w:t>）</w:t>
            </w:r>
          </w:p>
        </w:tc>
        <w:tc>
          <w:tcPr>
            <w:tcW w:w="5119" w:type="dxa"/>
            <w:noWrap/>
            <w:vAlign w:val="center"/>
          </w:tcPr>
          <w:p>
            <w:pPr>
              <w:widowControl/>
              <w:spacing w:line="360" w:lineRule="exact"/>
              <w:rPr>
                <w:rFonts w:ascii="Times New Roman" w:hAnsi="Times New Roman"/>
                <w:cap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restart"/>
            <w:noWrap w:val="0"/>
            <w:vAlign w:val="center"/>
          </w:tcPr>
          <w:p>
            <w:pPr>
              <w:widowControl/>
              <w:spacing w:line="360" w:lineRule="exact"/>
              <w:jc w:val="center"/>
              <w:rPr>
                <w:rFonts w:ascii="Times New Roman" w:hAnsi="Times New Roman"/>
              </w:rPr>
            </w:pPr>
            <w:r>
              <w:rPr>
                <w:rFonts w:ascii="Times New Roman" w:hAnsi="宋体"/>
              </w:rPr>
              <w:t>虫草害</w:t>
            </w:r>
          </w:p>
          <w:p>
            <w:pPr>
              <w:widowControl/>
              <w:spacing w:line="360" w:lineRule="exact"/>
              <w:jc w:val="center"/>
              <w:rPr>
                <w:rFonts w:ascii="Times New Roman" w:hAnsi="Times New Roman"/>
              </w:rPr>
            </w:pPr>
            <w:r>
              <w:rPr>
                <w:rFonts w:ascii="Times New Roman" w:hAnsi="宋体"/>
              </w:rPr>
              <w:t>管理</w:t>
            </w:r>
          </w:p>
        </w:tc>
        <w:tc>
          <w:tcPr>
            <w:tcW w:w="1564" w:type="dxa"/>
            <w:noWrap/>
            <w:vAlign w:val="center"/>
          </w:tcPr>
          <w:p>
            <w:pPr>
              <w:widowControl/>
              <w:spacing w:line="360" w:lineRule="exact"/>
              <w:jc w:val="center"/>
              <w:rPr>
                <w:rFonts w:ascii="Times New Roman" w:hAnsi="Times New Roman"/>
              </w:rPr>
            </w:pPr>
            <w:r>
              <w:rPr>
                <w:rFonts w:ascii="Times New Roman" w:hAnsi="宋体"/>
              </w:rPr>
              <w:t>释放天敌</w:t>
            </w:r>
          </w:p>
        </w:tc>
        <w:tc>
          <w:tcPr>
            <w:tcW w:w="1280" w:type="dxa"/>
            <w:noWrap/>
            <w:vAlign w:val="center"/>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天敌</w:t>
            </w:r>
            <w:r>
              <w:rPr>
                <w:rFonts w:ascii="Times New Roman" w:hAnsi="Times New Roman"/>
              </w:rPr>
              <w:t>1</w:t>
            </w:r>
            <w:r>
              <w:rPr>
                <w:rFonts w:ascii="Times New Roman" w:hAnsi="宋体"/>
              </w:rPr>
              <w:t>：，亩均释放量（只</w:t>
            </w:r>
            <w:r>
              <w:rPr>
                <w:rFonts w:ascii="Times New Roman" w:hAnsi="Times New Roman"/>
              </w:rPr>
              <w:t>/</w:t>
            </w:r>
            <w:r>
              <w:rPr>
                <w:rFonts w:ascii="Times New Roman" w:hAnsi="宋体"/>
              </w:rPr>
              <w:t>亩）</w:t>
            </w:r>
            <w:r>
              <w:rPr>
                <w:rFonts w:ascii="Times New Roman" w:hAnsi="Times New Roman"/>
              </w:rPr>
              <w:t>___</w:t>
            </w:r>
            <w:r>
              <w:rPr>
                <w:rFonts w:ascii="Times New Roman" w:hAnsi="宋体"/>
              </w:rPr>
              <w:t>，面积：亩；</w:t>
            </w:r>
          </w:p>
          <w:p>
            <w:pPr>
              <w:widowControl/>
              <w:spacing w:line="360" w:lineRule="exact"/>
              <w:rPr>
                <w:rFonts w:ascii="Times New Roman" w:hAnsi="Times New Roman"/>
              </w:rPr>
            </w:pPr>
            <w:r>
              <w:rPr>
                <w:rFonts w:ascii="Times New Roman" w:hAnsi="宋体"/>
              </w:rPr>
              <w:t>天敌</w:t>
            </w:r>
            <w:r>
              <w:rPr>
                <w:rFonts w:ascii="Times New Roman" w:hAnsi="Times New Roman"/>
              </w:rPr>
              <w:t>2</w:t>
            </w:r>
            <w:r>
              <w:rPr>
                <w:rFonts w:ascii="Times New Roman" w:hAnsi="宋体"/>
              </w:rPr>
              <w:t>：，亩均释放量（只</w:t>
            </w:r>
            <w:r>
              <w:rPr>
                <w:rFonts w:ascii="Times New Roman" w:hAnsi="Times New Roman"/>
              </w:rPr>
              <w:t>/</w:t>
            </w:r>
            <w:r>
              <w:rPr>
                <w:rFonts w:ascii="Times New Roman" w:hAnsi="宋体"/>
              </w:rPr>
              <w:t>亩）</w:t>
            </w:r>
            <w:r>
              <w:rPr>
                <w:rFonts w:ascii="Times New Roman" w:hAnsi="Times New Roman"/>
              </w:rPr>
              <w:t>___</w:t>
            </w:r>
            <w:r>
              <w:rPr>
                <w:rFonts w:ascii="Times New Roman" w:hAnsi="宋体"/>
              </w:rPr>
              <w:t>，面积：亩；</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黄板</w:t>
            </w:r>
            <w:r>
              <w:rPr>
                <w:rFonts w:ascii="Times New Roman" w:hAnsi="Times New Roman"/>
              </w:rPr>
              <w:t>/</w:t>
            </w:r>
            <w:r>
              <w:rPr>
                <w:rFonts w:ascii="Times New Roman" w:hAnsi="宋体"/>
              </w:rPr>
              <w:t>蓝板等</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作物：</w:t>
            </w:r>
            <w:r>
              <w:rPr>
                <w:rFonts w:ascii="Times New Roman" w:hAnsi="Times New Roman"/>
              </w:rPr>
              <w:t>_______</w:t>
            </w:r>
            <w:r>
              <w:rPr>
                <w:rFonts w:ascii="Times New Roman" w:hAnsi="宋体"/>
              </w:rPr>
              <w:t>，实施面积：亩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防虫网</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作物：</w:t>
            </w:r>
            <w:r>
              <w:rPr>
                <w:rFonts w:ascii="Times New Roman" w:hAnsi="Times New Roman"/>
              </w:rPr>
              <w:t>_______</w:t>
            </w:r>
            <w:r>
              <w:rPr>
                <w:rFonts w:ascii="Times New Roman" w:hAnsi="宋体"/>
              </w:rPr>
              <w:t>，实施面积：亩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杀虫灯</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作物：</w:t>
            </w:r>
            <w:r>
              <w:rPr>
                <w:rFonts w:ascii="Times New Roman" w:hAnsi="Times New Roman"/>
              </w:rPr>
              <w:t>____</w:t>
            </w:r>
            <w:r>
              <w:rPr>
                <w:rFonts w:ascii="Times New Roman" w:hAnsi="宋体"/>
              </w:rPr>
              <w:t>，实施面积：亩，数量：亩</w:t>
            </w:r>
            <w:r>
              <w:rPr>
                <w:rFonts w:ascii="Times New Roman" w:hAnsi="Times New Roman"/>
              </w:rPr>
              <w:t>/</w:t>
            </w:r>
            <w:r>
              <w:rPr>
                <w:rFonts w:ascii="Times New Roman" w:hAnsi="宋体"/>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人工除草</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作物：</w:t>
            </w:r>
            <w:r>
              <w:rPr>
                <w:rFonts w:ascii="Times New Roman" w:hAnsi="Times New Roman"/>
              </w:rPr>
              <w:t>____</w:t>
            </w:r>
            <w:r>
              <w:rPr>
                <w:rFonts w:ascii="Times New Roman" w:hAnsi="宋体"/>
              </w:rPr>
              <w:t>，实施面积：亩，频率：遍</w:t>
            </w:r>
            <w:r>
              <w:rPr>
                <w:rFonts w:ascii="Times New Roman" w:hAnsi="Times New Roman"/>
              </w:rPr>
              <w:t>/</w:t>
            </w:r>
            <w:r>
              <w:rPr>
                <w:rFonts w:ascii="Times New Roman" w:hAnsi="宋体"/>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1564" w:type="dxa"/>
            <w:noWrap/>
            <w:vAlign w:val="center"/>
          </w:tcPr>
          <w:p>
            <w:pPr>
              <w:widowControl/>
              <w:spacing w:line="360" w:lineRule="exact"/>
              <w:jc w:val="center"/>
              <w:rPr>
                <w:rFonts w:ascii="Times New Roman" w:hAnsi="Times New Roman"/>
              </w:rPr>
            </w:pPr>
            <w:r>
              <w:rPr>
                <w:rFonts w:ascii="Times New Roman" w:hAnsi="宋体"/>
              </w:rPr>
              <w:t>覆盖除草</w:t>
            </w:r>
          </w:p>
        </w:tc>
        <w:tc>
          <w:tcPr>
            <w:tcW w:w="1280" w:type="dxa"/>
            <w:noWrap/>
            <w:vAlign w:val="top"/>
          </w:tcPr>
          <w:p>
            <w:pPr>
              <w:widowControl/>
              <w:spacing w:line="360" w:lineRule="exact"/>
              <w:jc w:val="center"/>
              <w:rPr>
                <w:rFonts w:ascii="Times New Roman" w:hAnsi="Times New Roman"/>
              </w:rPr>
            </w:pPr>
            <w:r>
              <w:rPr>
                <w:rFonts w:ascii="Times New Roman" w:hAnsi="Times New Roman"/>
                <w:caps/>
              </w:rPr>
              <w:sym w:font="Wingdings 2" w:char="00A3"/>
            </w:r>
            <w:r>
              <w:rPr>
                <w:rFonts w:ascii="Times New Roman" w:hAnsi="宋体"/>
                <w:caps/>
              </w:rPr>
              <w:t>是</w:t>
            </w:r>
            <w:r>
              <w:rPr>
                <w:rFonts w:ascii="Times New Roman" w:hAnsi="Times New Roman"/>
                <w:caps/>
              </w:rPr>
              <w:t xml:space="preserve"> </w:t>
            </w:r>
            <w:r>
              <w:rPr>
                <w:rFonts w:ascii="Times New Roman" w:hAnsi="Times New Roman"/>
                <w:caps/>
              </w:rPr>
              <w:sym w:font="Wingdings 2" w:char="00A3"/>
            </w:r>
            <w:r>
              <w:rPr>
                <w:rFonts w:ascii="Times New Roman" w:hAnsi="宋体"/>
                <w:caps/>
              </w:rPr>
              <w:t>否</w:t>
            </w:r>
          </w:p>
        </w:tc>
        <w:tc>
          <w:tcPr>
            <w:tcW w:w="5119" w:type="dxa"/>
            <w:noWrap/>
            <w:vAlign w:val="center"/>
          </w:tcPr>
          <w:p>
            <w:pPr>
              <w:widowControl/>
              <w:spacing w:line="360" w:lineRule="exact"/>
              <w:rPr>
                <w:rFonts w:ascii="Times New Roman" w:hAnsi="Times New Roman"/>
              </w:rPr>
            </w:pPr>
            <w:r>
              <w:rPr>
                <w:rFonts w:ascii="Times New Roman" w:hAnsi="宋体"/>
              </w:rPr>
              <w:t>作物：</w:t>
            </w:r>
            <w:r>
              <w:rPr>
                <w:rFonts w:ascii="Times New Roman" w:hAnsi="Times New Roman"/>
              </w:rPr>
              <w:t>____</w:t>
            </w:r>
            <w:r>
              <w:rPr>
                <w:rFonts w:ascii="Times New Roman" w:hAnsi="宋体"/>
              </w:rPr>
              <w:t>，覆盖材料：，实施面积：亩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75" w:type="dxa"/>
            <w:vMerge w:val="continue"/>
            <w:noWrap w:val="0"/>
            <w:vAlign w:val="center"/>
          </w:tcPr>
          <w:p>
            <w:pPr>
              <w:widowControl/>
              <w:spacing w:line="360" w:lineRule="exact"/>
              <w:rPr>
                <w:rFonts w:ascii="Times New Roman" w:hAnsi="Times New Roman"/>
              </w:rPr>
            </w:pPr>
          </w:p>
        </w:tc>
        <w:tc>
          <w:tcPr>
            <w:tcW w:w="2844" w:type="dxa"/>
            <w:gridSpan w:val="2"/>
            <w:noWrap/>
            <w:vAlign w:val="center"/>
          </w:tcPr>
          <w:p>
            <w:pPr>
              <w:widowControl/>
              <w:spacing w:line="360" w:lineRule="exact"/>
              <w:jc w:val="center"/>
              <w:rPr>
                <w:rFonts w:ascii="Times New Roman" w:hAnsi="Times New Roman"/>
                <w:caps/>
              </w:rPr>
            </w:pPr>
            <w:r>
              <w:rPr>
                <w:rFonts w:ascii="Times New Roman" w:hAnsi="宋体"/>
              </w:rPr>
              <w:t>其他措施（</w:t>
            </w:r>
            <w:r>
              <w:rPr>
                <w:rFonts w:ascii="Times New Roman" w:hAnsi="宋体"/>
                <w:caps/>
              </w:rPr>
              <w:t>请说明</w:t>
            </w:r>
            <w:r>
              <w:rPr>
                <w:rFonts w:ascii="Times New Roman" w:hAnsi="宋体"/>
              </w:rPr>
              <w:t>）</w:t>
            </w:r>
          </w:p>
        </w:tc>
        <w:tc>
          <w:tcPr>
            <w:tcW w:w="5119" w:type="dxa"/>
            <w:noWrap/>
            <w:vAlign w:val="center"/>
          </w:tcPr>
          <w:p>
            <w:pPr>
              <w:widowControl/>
              <w:spacing w:line="360" w:lineRule="exact"/>
              <w:rPr>
                <w:rFonts w:ascii="Times New Roman" w:hAnsi="Times New Roman"/>
              </w:rPr>
            </w:pPr>
          </w:p>
        </w:tc>
      </w:tr>
    </w:tbl>
    <w:p>
      <w:pPr>
        <w:widowControl/>
        <w:snapToGrid w:val="0"/>
        <w:spacing w:line="360" w:lineRule="exact"/>
        <w:jc w:val="left"/>
        <w:rPr>
          <w:rFonts w:ascii="Times New Roman" w:hAnsi="Times New Roman"/>
          <w:bCs/>
          <w:szCs w:val="21"/>
        </w:rPr>
      </w:pPr>
      <w:r>
        <w:rPr>
          <w:rFonts w:ascii="Times New Roman" w:hAnsi="宋体"/>
          <w:bCs/>
          <w:szCs w:val="21"/>
        </w:rPr>
        <w:t>注：</w:t>
      </w:r>
      <w:r>
        <w:rPr>
          <w:rFonts w:ascii="Times New Roman" w:hAnsi="Times New Roman"/>
          <w:bCs/>
          <w:szCs w:val="21"/>
        </w:rPr>
        <w:t>A.</w:t>
      </w:r>
      <w:r>
        <w:rPr>
          <w:rFonts w:ascii="Times New Roman" w:hAnsi="宋体"/>
          <w:bCs/>
          <w:szCs w:val="21"/>
        </w:rPr>
        <w:t>豆科作物：</w:t>
      </w:r>
      <w:r>
        <w:rPr>
          <w:rFonts w:ascii="Times New Roman" w:hAnsi="Times New Roman"/>
          <w:bCs/>
          <w:szCs w:val="21"/>
        </w:rPr>
        <w:t>1.</w:t>
      </w:r>
      <w:r>
        <w:rPr>
          <w:rFonts w:ascii="Times New Roman" w:hAnsi="宋体"/>
          <w:bCs/>
          <w:szCs w:val="21"/>
        </w:rPr>
        <w:t>蚕豆</w:t>
      </w:r>
      <w:r>
        <w:rPr>
          <w:rFonts w:ascii="Times New Roman" w:hAnsi="Times New Roman"/>
          <w:bCs/>
          <w:szCs w:val="21"/>
        </w:rPr>
        <w:t xml:space="preserve"> 2.</w:t>
      </w:r>
      <w:r>
        <w:rPr>
          <w:rFonts w:ascii="Times New Roman" w:hAnsi="宋体"/>
          <w:bCs/>
          <w:szCs w:val="21"/>
        </w:rPr>
        <w:t>菜用大豆</w:t>
      </w:r>
      <w:r>
        <w:rPr>
          <w:rFonts w:ascii="Times New Roman" w:hAnsi="Times New Roman"/>
          <w:bCs/>
          <w:szCs w:val="21"/>
        </w:rPr>
        <w:t xml:space="preserve"> 3.</w:t>
      </w:r>
      <w:r>
        <w:rPr>
          <w:rFonts w:ascii="Times New Roman" w:hAnsi="宋体"/>
          <w:bCs/>
          <w:szCs w:val="21"/>
        </w:rPr>
        <w:t>豌豆</w:t>
      </w:r>
      <w:r>
        <w:rPr>
          <w:rFonts w:ascii="Times New Roman" w:hAnsi="Times New Roman"/>
          <w:bCs/>
          <w:szCs w:val="21"/>
        </w:rPr>
        <w:t xml:space="preserve"> 4.</w:t>
      </w:r>
      <w:r>
        <w:rPr>
          <w:rFonts w:ascii="Times New Roman" w:hAnsi="宋体"/>
          <w:bCs/>
          <w:szCs w:val="21"/>
        </w:rPr>
        <w:t>菜豆</w:t>
      </w:r>
      <w:r>
        <w:rPr>
          <w:rFonts w:ascii="Times New Roman" w:hAnsi="Times New Roman"/>
          <w:bCs/>
          <w:szCs w:val="21"/>
        </w:rPr>
        <w:t>5.</w:t>
      </w:r>
      <w:r>
        <w:rPr>
          <w:rFonts w:ascii="Times New Roman" w:hAnsi="宋体"/>
          <w:bCs/>
          <w:szCs w:val="21"/>
        </w:rPr>
        <w:t>刀豆</w:t>
      </w:r>
      <w:r>
        <w:rPr>
          <w:rFonts w:ascii="Times New Roman" w:hAnsi="Times New Roman"/>
          <w:bCs/>
          <w:szCs w:val="21"/>
        </w:rPr>
        <w:t xml:space="preserve"> 6.</w:t>
      </w:r>
      <w:r>
        <w:rPr>
          <w:rFonts w:ascii="Times New Roman" w:hAnsi="宋体"/>
          <w:bCs/>
          <w:szCs w:val="21"/>
        </w:rPr>
        <w:t>扁豆</w:t>
      </w:r>
      <w:r>
        <w:rPr>
          <w:rFonts w:ascii="Times New Roman" w:hAnsi="Times New Roman"/>
          <w:bCs/>
          <w:szCs w:val="21"/>
        </w:rPr>
        <w:t xml:space="preserve"> 7.</w:t>
      </w:r>
      <w:r>
        <w:rPr>
          <w:rFonts w:ascii="Times New Roman" w:hAnsi="宋体"/>
          <w:bCs/>
          <w:szCs w:val="21"/>
        </w:rPr>
        <w:t>长豇豆</w:t>
      </w:r>
      <w:r>
        <w:rPr>
          <w:rFonts w:ascii="Times New Roman" w:hAnsi="Times New Roman"/>
          <w:bCs/>
          <w:szCs w:val="21"/>
        </w:rPr>
        <w:t xml:space="preserve"> 8.</w:t>
      </w:r>
      <w:r>
        <w:rPr>
          <w:rFonts w:ascii="Times New Roman" w:hAnsi="宋体"/>
          <w:bCs/>
          <w:szCs w:val="21"/>
        </w:rPr>
        <w:t>黎豆</w:t>
      </w:r>
      <w:r>
        <w:rPr>
          <w:rFonts w:ascii="Times New Roman" w:hAnsi="Times New Roman"/>
          <w:bCs/>
          <w:szCs w:val="21"/>
        </w:rPr>
        <w:t xml:space="preserve"> 9.</w:t>
      </w:r>
      <w:r>
        <w:rPr>
          <w:rFonts w:ascii="Times New Roman" w:hAnsi="宋体"/>
          <w:bCs/>
          <w:szCs w:val="21"/>
        </w:rPr>
        <w:t>四棱豆</w:t>
      </w:r>
      <w:r>
        <w:rPr>
          <w:rFonts w:ascii="Times New Roman" w:hAnsi="Times New Roman"/>
          <w:bCs/>
          <w:szCs w:val="21"/>
        </w:rPr>
        <w:t xml:space="preserve"> 10.</w:t>
      </w:r>
      <w:r>
        <w:rPr>
          <w:rFonts w:ascii="Times New Roman" w:hAnsi="宋体"/>
          <w:bCs/>
          <w:szCs w:val="21"/>
        </w:rPr>
        <w:t>其他（请注明）。</w:t>
      </w:r>
      <w:r>
        <w:rPr>
          <w:rFonts w:ascii="Times New Roman" w:hAnsi="Times New Roman"/>
          <w:bCs/>
          <w:szCs w:val="21"/>
        </w:rPr>
        <w:t>B.</w:t>
      </w:r>
      <w:r>
        <w:rPr>
          <w:rFonts w:ascii="Times New Roman" w:hAnsi="宋体"/>
          <w:bCs/>
          <w:szCs w:val="21"/>
        </w:rPr>
        <w:t>绿肥植物：</w:t>
      </w:r>
      <w:r>
        <w:rPr>
          <w:rFonts w:ascii="Times New Roman" w:hAnsi="Times New Roman"/>
          <w:bCs/>
          <w:szCs w:val="21"/>
        </w:rPr>
        <w:t>1.</w:t>
      </w:r>
      <w:r>
        <w:rPr>
          <w:rFonts w:ascii="Times New Roman" w:hAnsi="宋体"/>
          <w:bCs/>
          <w:szCs w:val="21"/>
        </w:rPr>
        <w:t>紫云英</w:t>
      </w:r>
      <w:r>
        <w:rPr>
          <w:rFonts w:ascii="Times New Roman" w:hAnsi="Times New Roman"/>
          <w:bCs/>
          <w:szCs w:val="21"/>
        </w:rPr>
        <w:t xml:space="preserve"> 2.</w:t>
      </w:r>
      <w:r>
        <w:rPr>
          <w:rFonts w:ascii="Times New Roman" w:hAnsi="宋体"/>
          <w:bCs/>
          <w:szCs w:val="21"/>
        </w:rPr>
        <w:t>金花菜</w:t>
      </w:r>
      <w:r>
        <w:rPr>
          <w:rFonts w:ascii="Times New Roman" w:hAnsi="Times New Roman"/>
          <w:bCs/>
          <w:szCs w:val="21"/>
        </w:rPr>
        <w:t xml:space="preserve"> 3.</w:t>
      </w:r>
      <w:r>
        <w:rPr>
          <w:rFonts w:ascii="Times New Roman" w:hAnsi="宋体"/>
          <w:bCs/>
          <w:szCs w:val="21"/>
        </w:rPr>
        <w:t>苕子</w:t>
      </w:r>
      <w:r>
        <w:rPr>
          <w:rFonts w:ascii="Times New Roman" w:hAnsi="Times New Roman"/>
          <w:bCs/>
          <w:szCs w:val="21"/>
        </w:rPr>
        <w:t xml:space="preserve"> 4.</w:t>
      </w:r>
      <w:r>
        <w:rPr>
          <w:rFonts w:ascii="Times New Roman" w:hAnsi="宋体"/>
          <w:bCs/>
          <w:szCs w:val="21"/>
        </w:rPr>
        <w:t>箭舌豌豆</w:t>
      </w:r>
      <w:r>
        <w:rPr>
          <w:rFonts w:ascii="Times New Roman" w:hAnsi="Times New Roman"/>
          <w:bCs/>
          <w:szCs w:val="21"/>
        </w:rPr>
        <w:t xml:space="preserve"> 5.</w:t>
      </w:r>
      <w:r>
        <w:rPr>
          <w:rFonts w:ascii="Times New Roman" w:hAnsi="宋体"/>
          <w:bCs/>
          <w:szCs w:val="21"/>
        </w:rPr>
        <w:t>草木樨</w:t>
      </w:r>
      <w:r>
        <w:rPr>
          <w:rFonts w:ascii="Times New Roman" w:hAnsi="Times New Roman"/>
          <w:bCs/>
          <w:szCs w:val="21"/>
        </w:rPr>
        <w:t xml:space="preserve"> 6.</w:t>
      </w:r>
      <w:r>
        <w:rPr>
          <w:rFonts w:ascii="Times New Roman" w:hAnsi="宋体"/>
          <w:bCs/>
          <w:szCs w:val="21"/>
        </w:rPr>
        <w:t>三叶草</w:t>
      </w:r>
      <w:r>
        <w:rPr>
          <w:rFonts w:ascii="Times New Roman" w:hAnsi="Times New Roman"/>
          <w:bCs/>
          <w:szCs w:val="21"/>
        </w:rPr>
        <w:t>7.</w:t>
      </w:r>
      <w:r>
        <w:rPr>
          <w:rFonts w:ascii="Times New Roman" w:hAnsi="宋体"/>
          <w:bCs/>
          <w:szCs w:val="21"/>
        </w:rPr>
        <w:t>田菁</w:t>
      </w:r>
      <w:r>
        <w:rPr>
          <w:rFonts w:ascii="Times New Roman" w:hAnsi="Times New Roman"/>
          <w:bCs/>
          <w:szCs w:val="21"/>
        </w:rPr>
        <w:t xml:space="preserve"> 8.</w:t>
      </w:r>
      <w:r>
        <w:rPr>
          <w:rFonts w:ascii="Times New Roman" w:hAnsi="宋体"/>
          <w:bCs/>
          <w:szCs w:val="21"/>
        </w:rPr>
        <w:t>柽麻</w:t>
      </w:r>
      <w:r>
        <w:rPr>
          <w:rFonts w:ascii="Times New Roman" w:hAnsi="Times New Roman"/>
          <w:bCs/>
          <w:szCs w:val="21"/>
        </w:rPr>
        <w:t xml:space="preserve"> 9.</w:t>
      </w:r>
      <w:r>
        <w:rPr>
          <w:rFonts w:ascii="Times New Roman" w:hAnsi="宋体"/>
          <w:bCs/>
          <w:szCs w:val="21"/>
        </w:rPr>
        <w:t>紫花苜蓿</w:t>
      </w:r>
      <w:r>
        <w:rPr>
          <w:rFonts w:ascii="Times New Roman" w:hAnsi="Times New Roman"/>
          <w:bCs/>
          <w:szCs w:val="21"/>
        </w:rPr>
        <w:t>10.</w:t>
      </w:r>
      <w:r>
        <w:rPr>
          <w:rFonts w:ascii="Times New Roman" w:hAnsi="宋体"/>
          <w:bCs/>
          <w:szCs w:val="21"/>
        </w:rPr>
        <w:t>紫穗槐</w:t>
      </w:r>
      <w:r>
        <w:rPr>
          <w:rFonts w:ascii="Times New Roman" w:hAnsi="Times New Roman"/>
          <w:bCs/>
          <w:szCs w:val="21"/>
        </w:rPr>
        <w:t xml:space="preserve"> 11.</w:t>
      </w:r>
      <w:r>
        <w:rPr>
          <w:rFonts w:ascii="Times New Roman" w:hAnsi="宋体"/>
          <w:bCs/>
          <w:szCs w:val="21"/>
        </w:rPr>
        <w:t>水花生</w:t>
      </w:r>
      <w:r>
        <w:rPr>
          <w:rFonts w:ascii="Times New Roman" w:hAnsi="Times New Roman"/>
          <w:bCs/>
          <w:szCs w:val="21"/>
        </w:rPr>
        <w:t>12.</w:t>
      </w:r>
      <w:r>
        <w:rPr>
          <w:rFonts w:ascii="Times New Roman" w:hAnsi="宋体"/>
          <w:bCs/>
          <w:szCs w:val="21"/>
        </w:rPr>
        <w:t>大叶猪屎豆</w:t>
      </w:r>
      <w:r>
        <w:rPr>
          <w:rFonts w:ascii="Times New Roman" w:hAnsi="Times New Roman"/>
          <w:bCs/>
          <w:szCs w:val="21"/>
        </w:rPr>
        <w:t xml:space="preserve"> 13.</w:t>
      </w:r>
      <w:r>
        <w:rPr>
          <w:rFonts w:ascii="Times New Roman" w:hAnsi="宋体"/>
          <w:bCs/>
          <w:szCs w:val="21"/>
        </w:rPr>
        <w:t>其他（请注明）。</w:t>
      </w:r>
    </w:p>
    <w:p>
      <w:pPr>
        <w:pStyle w:val="2"/>
        <w:rPr>
          <w:szCs w:val="21"/>
        </w:rPr>
        <w:sectPr>
          <w:headerReference r:id="rId7" w:type="default"/>
          <w:footerReference r:id="rId8" w:type="default"/>
          <w:footerReference r:id="rId9" w:type="even"/>
          <w:pgSz w:w="11906" w:h="16838"/>
          <w:pgMar w:top="1871" w:right="1531" w:bottom="1474" w:left="1531" w:header="851" w:footer="1134" w:gutter="0"/>
          <w:cols w:space="720" w:num="1"/>
          <w:docGrid w:linePitch="312" w:charSpace="0"/>
        </w:sectPr>
      </w:pPr>
    </w:p>
    <w:p>
      <w:pPr>
        <w:widowControl/>
        <w:spacing w:line="360" w:lineRule="exact"/>
        <w:jc w:val="center"/>
        <w:rPr>
          <w:rFonts w:ascii="Times New Roman" w:hAnsi="Times New Roman" w:eastAsia="黑体"/>
          <w:bCs/>
          <w:sz w:val="28"/>
          <w:szCs w:val="24"/>
        </w:rPr>
      </w:pPr>
      <w:r>
        <w:rPr>
          <w:rFonts w:ascii="Times New Roman" w:hAnsi="黑体" w:eastAsia="黑体"/>
          <w:bCs/>
          <w:sz w:val="28"/>
          <w:szCs w:val="24"/>
        </w:rPr>
        <w:t>五、废弃物综合利用</w:t>
      </w:r>
    </w:p>
    <w:p>
      <w:pPr>
        <w:widowControl/>
        <w:spacing w:before="48" w:beforeLines="20" w:after="48" w:afterLines="20" w:line="360" w:lineRule="exact"/>
        <w:ind w:left="-210" w:leftChars="-100"/>
        <w:rPr>
          <w:rFonts w:ascii="Times New Roman" w:hAnsi="Times New Roman"/>
          <w:bCs/>
          <w:szCs w:val="24"/>
        </w:rPr>
      </w:pPr>
    </w:p>
    <w:p>
      <w:pPr>
        <w:widowControl/>
        <w:spacing w:before="48" w:beforeLines="20" w:after="48" w:afterLines="20" w:line="360" w:lineRule="exact"/>
        <w:ind w:left="-210" w:leftChars="-100" w:firstLine="560" w:firstLineChars="200"/>
        <w:rPr>
          <w:rFonts w:ascii="Times New Roman" w:hAnsi="Times New Roman"/>
          <w:bCs/>
          <w:sz w:val="28"/>
          <w:szCs w:val="28"/>
        </w:rPr>
      </w:pPr>
      <w:r>
        <w:rPr>
          <w:rFonts w:ascii="Times New Roman" w:hAnsi="Times New Roman"/>
          <w:bCs/>
          <w:sz w:val="28"/>
          <w:szCs w:val="28"/>
        </w:rPr>
        <w:t xml:space="preserve">8. </w:t>
      </w:r>
      <w:r>
        <w:rPr>
          <w:rFonts w:ascii="Times New Roman" w:hAnsi="宋体"/>
          <w:bCs/>
          <w:sz w:val="28"/>
          <w:szCs w:val="28"/>
        </w:rPr>
        <w:t>废弃物综合利用（</w:t>
      </w:r>
      <w:r>
        <w:rPr>
          <w:rFonts w:ascii="Times New Roman" w:hAnsi="Times New Roman"/>
          <w:bCs/>
          <w:sz w:val="28"/>
          <w:szCs w:val="28"/>
        </w:rPr>
        <w:t>2023</w:t>
      </w:r>
      <w:r>
        <w:rPr>
          <w:rFonts w:ascii="Times New Roman" w:hAnsi="宋体"/>
          <w:bCs/>
          <w:sz w:val="28"/>
          <w:szCs w:val="28"/>
        </w:rPr>
        <w:t>年情况，填写详实，可另附页）</w:t>
      </w:r>
    </w:p>
    <w:tbl>
      <w:tblPr>
        <w:tblStyle w:val="9"/>
        <w:tblW w:w="9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3036"/>
        <w:gridCol w:w="1916"/>
        <w:gridCol w:w="1438"/>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148" w:type="dxa"/>
            <w:gridSpan w:val="2"/>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类型</w:t>
            </w:r>
          </w:p>
        </w:tc>
        <w:tc>
          <w:tcPr>
            <w:tcW w:w="1916" w:type="dxa"/>
            <w:noWrap/>
            <w:vAlign w:val="center"/>
          </w:tcPr>
          <w:p>
            <w:pPr>
              <w:widowControl/>
              <w:spacing w:line="360" w:lineRule="exact"/>
              <w:jc w:val="center"/>
              <w:rPr>
                <w:rFonts w:ascii="Times New Roman" w:hAnsi="Times New Roman"/>
                <w:sz w:val="22"/>
                <w:szCs w:val="24"/>
              </w:rPr>
            </w:pPr>
            <w:r>
              <w:rPr>
                <w:rFonts w:ascii="Times New Roman" w:hAnsi="宋体"/>
                <w:sz w:val="22"/>
                <w:szCs w:val="24"/>
              </w:rPr>
              <w:t>年产生量（吨）</w:t>
            </w:r>
          </w:p>
        </w:tc>
        <w:tc>
          <w:tcPr>
            <w:tcW w:w="1438" w:type="dxa"/>
            <w:noWrap/>
            <w:vAlign w:val="center"/>
          </w:tcPr>
          <w:p>
            <w:pPr>
              <w:widowControl/>
              <w:spacing w:line="360" w:lineRule="exact"/>
              <w:jc w:val="center"/>
              <w:rPr>
                <w:rFonts w:ascii="Times New Roman" w:hAnsi="Times New Roman"/>
                <w:sz w:val="22"/>
                <w:szCs w:val="24"/>
              </w:rPr>
            </w:pPr>
            <w:r>
              <w:rPr>
                <w:rFonts w:ascii="Times New Roman" w:hAnsi="宋体"/>
                <w:sz w:val="22"/>
                <w:szCs w:val="24"/>
              </w:rPr>
              <w:t>利用方式</w:t>
            </w:r>
            <w:r>
              <w:rPr>
                <w:rFonts w:ascii="Times New Roman" w:hAnsi="Times New Roman"/>
                <w:sz w:val="22"/>
                <w:szCs w:val="24"/>
                <w:vertAlign w:val="superscript"/>
              </w:rPr>
              <w:t>A</w:t>
            </w:r>
          </w:p>
        </w:tc>
        <w:tc>
          <w:tcPr>
            <w:tcW w:w="1756" w:type="dxa"/>
            <w:noWrap/>
            <w:vAlign w:val="center"/>
          </w:tcPr>
          <w:p>
            <w:pPr>
              <w:widowControl/>
              <w:spacing w:line="360" w:lineRule="exact"/>
              <w:jc w:val="center"/>
              <w:rPr>
                <w:rFonts w:ascii="Times New Roman" w:hAnsi="Times New Roman"/>
                <w:sz w:val="22"/>
                <w:szCs w:val="24"/>
              </w:rPr>
            </w:pPr>
            <w:r>
              <w:rPr>
                <w:rFonts w:ascii="Times New Roman" w:hAnsi="宋体"/>
                <w:sz w:val="22"/>
                <w:szCs w:val="24"/>
              </w:rPr>
              <w:t>回收利用率（</w:t>
            </w:r>
            <w:r>
              <w:rPr>
                <w:rFonts w:ascii="Times New Roman" w:hAnsi="Times New Roman"/>
                <w:sz w:val="22"/>
                <w:szCs w:val="24"/>
              </w:rPr>
              <w:t>%</w:t>
            </w:r>
            <w:r>
              <w:rPr>
                <w:rFonts w:ascii="Times New Roman" w:hAnsi="宋体"/>
                <w:sz w:val="2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112" w:type="dxa"/>
            <w:vMerge w:val="restart"/>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种植</w:t>
            </w:r>
          </w:p>
          <w:p>
            <w:pPr>
              <w:widowControl/>
              <w:spacing w:line="360" w:lineRule="exact"/>
              <w:jc w:val="center"/>
              <w:rPr>
                <w:rFonts w:ascii="Times New Roman" w:hAnsi="Times New Roman"/>
                <w:sz w:val="22"/>
                <w:szCs w:val="24"/>
              </w:rPr>
            </w:pPr>
            <w:r>
              <w:rPr>
                <w:rFonts w:ascii="Times New Roman" w:hAnsi="宋体"/>
                <w:sz w:val="22"/>
                <w:szCs w:val="24"/>
              </w:rPr>
              <w:t>废弃物</w:t>
            </w: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作物秸秆</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加工下脚料（尾菜等）</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废弃农膜</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农药、化肥等包装废弃物</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废弃农药化肥等</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restart"/>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养殖</w:t>
            </w:r>
          </w:p>
          <w:p>
            <w:pPr>
              <w:widowControl/>
              <w:spacing w:line="360" w:lineRule="exact"/>
              <w:jc w:val="center"/>
              <w:rPr>
                <w:rFonts w:ascii="Times New Roman" w:hAnsi="Times New Roman"/>
                <w:sz w:val="22"/>
                <w:szCs w:val="24"/>
              </w:rPr>
            </w:pPr>
            <w:r>
              <w:rPr>
                <w:rFonts w:ascii="Times New Roman" w:hAnsi="宋体"/>
                <w:sz w:val="22"/>
                <w:szCs w:val="24"/>
              </w:rPr>
              <w:t>废弃物</w:t>
            </w: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畜禽粪便</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污水</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非开放性水域底泥</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沼渣沼液</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废弃饲料</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废弃药品</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restart"/>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生活</w:t>
            </w:r>
          </w:p>
          <w:p>
            <w:pPr>
              <w:widowControl/>
              <w:spacing w:line="360" w:lineRule="exact"/>
              <w:jc w:val="center"/>
              <w:rPr>
                <w:rFonts w:ascii="Times New Roman" w:hAnsi="Times New Roman"/>
                <w:sz w:val="22"/>
                <w:szCs w:val="24"/>
              </w:rPr>
            </w:pPr>
            <w:r>
              <w:rPr>
                <w:rFonts w:ascii="Times New Roman" w:hAnsi="宋体"/>
                <w:sz w:val="22"/>
                <w:szCs w:val="24"/>
              </w:rPr>
              <w:t>废弃物</w:t>
            </w: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生活垃圾</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宋体"/>
                <w:sz w:val="22"/>
                <w:szCs w:val="24"/>
              </w:rPr>
              <w:t>生活污水</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restart"/>
            <w:noWrap w:val="0"/>
            <w:vAlign w:val="center"/>
          </w:tcPr>
          <w:p>
            <w:pPr>
              <w:spacing w:line="360" w:lineRule="exact"/>
              <w:jc w:val="center"/>
              <w:rPr>
                <w:rFonts w:ascii="Times New Roman" w:hAnsi="Times New Roman"/>
                <w:sz w:val="22"/>
                <w:szCs w:val="24"/>
              </w:rPr>
            </w:pPr>
            <w:r>
              <w:rPr>
                <w:rFonts w:ascii="Times New Roman" w:hAnsi="宋体"/>
                <w:sz w:val="22"/>
                <w:szCs w:val="24"/>
              </w:rPr>
              <w:t>其他</w:t>
            </w:r>
          </w:p>
          <w:p>
            <w:pPr>
              <w:spacing w:line="360" w:lineRule="exact"/>
              <w:jc w:val="center"/>
              <w:rPr>
                <w:rFonts w:ascii="Times New Roman" w:hAnsi="Times New Roman"/>
                <w:sz w:val="22"/>
                <w:szCs w:val="24"/>
              </w:rPr>
            </w:pPr>
            <w:r>
              <w:rPr>
                <w:rFonts w:ascii="Times New Roman" w:hAnsi="宋体"/>
                <w:sz w:val="22"/>
                <w:szCs w:val="24"/>
              </w:rPr>
              <w:t>废弃物</w:t>
            </w: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112" w:type="dxa"/>
            <w:vMerge w:val="continue"/>
            <w:noWrap w:val="0"/>
            <w:vAlign w:val="center"/>
          </w:tcPr>
          <w:p>
            <w:pPr>
              <w:widowControl/>
              <w:spacing w:line="360" w:lineRule="exact"/>
              <w:jc w:val="center"/>
              <w:rPr>
                <w:rFonts w:ascii="Times New Roman" w:hAnsi="Times New Roman"/>
                <w:sz w:val="22"/>
                <w:szCs w:val="24"/>
              </w:rPr>
            </w:pPr>
          </w:p>
        </w:tc>
        <w:tc>
          <w:tcPr>
            <w:tcW w:w="3035" w:type="dxa"/>
            <w:noWrap w:val="0"/>
            <w:vAlign w:val="center"/>
          </w:tcPr>
          <w:p>
            <w:pPr>
              <w:widowControl/>
              <w:spacing w:line="360" w:lineRule="exact"/>
              <w:jc w:val="center"/>
              <w:rPr>
                <w:rFonts w:ascii="Times New Roman" w:hAnsi="Times New Roman"/>
                <w:sz w:val="22"/>
                <w:szCs w:val="24"/>
              </w:rPr>
            </w:pPr>
            <w:r>
              <w:rPr>
                <w:rFonts w:ascii="Times New Roman" w:hAnsi="Times New Roman"/>
                <w:sz w:val="22"/>
                <w:szCs w:val="24"/>
              </w:rPr>
              <w:t>…</w:t>
            </w:r>
          </w:p>
        </w:tc>
        <w:tc>
          <w:tcPr>
            <w:tcW w:w="1916" w:type="dxa"/>
            <w:noWrap/>
            <w:vAlign w:val="center"/>
          </w:tcPr>
          <w:p>
            <w:pPr>
              <w:widowControl/>
              <w:spacing w:line="360" w:lineRule="exact"/>
              <w:rPr>
                <w:rFonts w:ascii="Times New Roman" w:hAnsi="Times New Roman"/>
                <w:sz w:val="22"/>
                <w:szCs w:val="24"/>
              </w:rPr>
            </w:pPr>
          </w:p>
        </w:tc>
        <w:tc>
          <w:tcPr>
            <w:tcW w:w="1438" w:type="dxa"/>
            <w:noWrap/>
            <w:vAlign w:val="center"/>
          </w:tcPr>
          <w:p>
            <w:pPr>
              <w:widowControl/>
              <w:spacing w:line="360" w:lineRule="exact"/>
              <w:rPr>
                <w:rFonts w:ascii="Times New Roman" w:hAnsi="Times New Roman"/>
                <w:sz w:val="22"/>
                <w:szCs w:val="24"/>
              </w:rPr>
            </w:pPr>
          </w:p>
        </w:tc>
        <w:tc>
          <w:tcPr>
            <w:tcW w:w="1756" w:type="dxa"/>
            <w:noWrap/>
            <w:vAlign w:val="center"/>
          </w:tcPr>
          <w:p>
            <w:pPr>
              <w:widowControl/>
              <w:spacing w:line="360" w:lineRule="exact"/>
              <w:rPr>
                <w:rFonts w:ascii="Times New Roman" w:hAnsi="Times New Roman"/>
                <w:sz w:val="22"/>
                <w:szCs w:val="24"/>
              </w:rPr>
            </w:pPr>
          </w:p>
        </w:tc>
      </w:tr>
    </w:tbl>
    <w:p>
      <w:pPr>
        <w:rPr>
          <w:rFonts w:ascii="Times New Roman" w:hAnsi="Times New Roman"/>
          <w:sz w:val="20"/>
          <w:szCs w:val="20"/>
        </w:rPr>
        <w:sectPr>
          <w:footerReference r:id="rId10" w:type="even"/>
          <w:pgSz w:w="11906" w:h="16838"/>
          <w:pgMar w:top="1871" w:right="1531" w:bottom="1474" w:left="1531" w:header="851" w:footer="1134" w:gutter="0"/>
          <w:cols w:space="720" w:num="1"/>
          <w:docGrid w:linePitch="312" w:charSpace="0"/>
        </w:sectPr>
      </w:pPr>
      <w:r>
        <w:rPr>
          <w:rFonts w:ascii="Times New Roman" w:hAnsi="宋体"/>
          <w:sz w:val="20"/>
          <w:szCs w:val="20"/>
        </w:rPr>
        <w:t>注：</w:t>
      </w:r>
      <w:r>
        <w:rPr>
          <w:rFonts w:ascii="Times New Roman" w:hAnsi="Times New Roman"/>
          <w:sz w:val="20"/>
          <w:szCs w:val="20"/>
        </w:rPr>
        <w:t>A.</w:t>
      </w:r>
      <w:r>
        <w:rPr>
          <w:rFonts w:ascii="Times New Roman" w:hAnsi="宋体"/>
          <w:sz w:val="20"/>
          <w:szCs w:val="20"/>
        </w:rPr>
        <w:t>利用方式：</w:t>
      </w:r>
      <w:r>
        <w:rPr>
          <w:rFonts w:ascii="Times New Roman" w:hAnsi="Times New Roman"/>
          <w:sz w:val="20"/>
          <w:szCs w:val="20"/>
        </w:rPr>
        <w:t>1.</w:t>
      </w:r>
      <w:r>
        <w:rPr>
          <w:rFonts w:ascii="Times New Roman" w:hAnsi="宋体"/>
          <w:sz w:val="20"/>
          <w:szCs w:val="20"/>
        </w:rPr>
        <w:t>自然沉淀渗漏</w:t>
      </w:r>
      <w:r>
        <w:rPr>
          <w:rFonts w:ascii="Times New Roman" w:hAnsi="Times New Roman"/>
          <w:sz w:val="20"/>
          <w:szCs w:val="20"/>
        </w:rPr>
        <w:t xml:space="preserve"> 2.</w:t>
      </w:r>
      <w:r>
        <w:rPr>
          <w:rFonts w:ascii="Times New Roman" w:hAnsi="宋体"/>
          <w:sz w:val="20"/>
          <w:szCs w:val="20"/>
        </w:rPr>
        <w:t>沼气发酵</w:t>
      </w:r>
      <w:r>
        <w:rPr>
          <w:rFonts w:ascii="Times New Roman" w:hAnsi="Times New Roman"/>
          <w:sz w:val="20"/>
          <w:szCs w:val="20"/>
        </w:rPr>
        <w:t xml:space="preserve"> 3.</w:t>
      </w:r>
      <w:r>
        <w:rPr>
          <w:rFonts w:ascii="Times New Roman" w:hAnsi="宋体"/>
          <w:sz w:val="20"/>
          <w:szCs w:val="20"/>
        </w:rPr>
        <w:t>固液分离</w:t>
      </w:r>
      <w:r>
        <w:rPr>
          <w:rFonts w:ascii="Times New Roman" w:hAnsi="Times New Roman"/>
          <w:sz w:val="20"/>
          <w:szCs w:val="20"/>
        </w:rPr>
        <w:t xml:space="preserve"> 4.</w:t>
      </w:r>
      <w:r>
        <w:rPr>
          <w:rFonts w:ascii="Times New Roman" w:hAnsi="宋体"/>
          <w:sz w:val="20"/>
          <w:szCs w:val="20"/>
        </w:rPr>
        <w:t>好氧堆肥</w:t>
      </w:r>
      <w:r>
        <w:rPr>
          <w:rFonts w:ascii="Times New Roman" w:hAnsi="Times New Roman"/>
          <w:sz w:val="20"/>
          <w:szCs w:val="20"/>
        </w:rPr>
        <w:t>5.</w:t>
      </w:r>
      <w:r>
        <w:rPr>
          <w:rFonts w:ascii="Times New Roman" w:hAnsi="宋体"/>
          <w:sz w:val="20"/>
          <w:szCs w:val="20"/>
        </w:rPr>
        <w:t>养分梯级利用</w:t>
      </w:r>
      <w:r>
        <w:rPr>
          <w:rFonts w:ascii="Times New Roman" w:hAnsi="Times New Roman"/>
          <w:sz w:val="20"/>
          <w:szCs w:val="20"/>
        </w:rPr>
        <w:t xml:space="preserve"> 6.</w:t>
      </w:r>
      <w:r>
        <w:rPr>
          <w:rFonts w:ascii="Times New Roman" w:hAnsi="宋体"/>
          <w:sz w:val="20"/>
          <w:szCs w:val="20"/>
        </w:rPr>
        <w:t>其他类型（请注明）。</w:t>
      </w:r>
    </w:p>
    <w:p>
      <w:pPr>
        <w:widowControl/>
        <w:spacing w:line="360" w:lineRule="exact"/>
        <w:jc w:val="center"/>
        <w:rPr>
          <w:rFonts w:ascii="Times New Roman" w:hAnsi="Times New Roman" w:eastAsia="黑体"/>
          <w:bCs/>
          <w:sz w:val="28"/>
          <w:szCs w:val="24"/>
        </w:rPr>
      </w:pPr>
      <w:r>
        <w:rPr>
          <w:rFonts w:ascii="Times New Roman" w:hAnsi="黑体" w:eastAsia="黑体"/>
          <w:bCs/>
          <w:sz w:val="28"/>
          <w:szCs w:val="24"/>
        </w:rPr>
        <w:t>六、经济效益</w:t>
      </w:r>
    </w:p>
    <w:p>
      <w:pPr>
        <w:widowControl/>
        <w:spacing w:before="48" w:beforeLines="20" w:after="48" w:afterLines="20" w:line="360" w:lineRule="exact"/>
        <w:rPr>
          <w:rFonts w:ascii="Times New Roman" w:hAnsi="Times New Roman"/>
          <w:bCs/>
          <w:sz w:val="28"/>
          <w:szCs w:val="28"/>
        </w:rPr>
      </w:pPr>
      <w:r>
        <w:rPr>
          <w:rFonts w:ascii="Times New Roman" w:hAnsi="Times New Roman"/>
          <w:bCs/>
          <w:sz w:val="28"/>
          <w:szCs w:val="28"/>
        </w:rPr>
        <w:t xml:space="preserve">9. </w:t>
      </w:r>
      <w:r>
        <w:rPr>
          <w:rFonts w:ascii="Times New Roman" w:hAnsi="宋体"/>
          <w:bCs/>
          <w:sz w:val="28"/>
          <w:szCs w:val="28"/>
        </w:rPr>
        <w:t>经济效益（</w:t>
      </w:r>
      <w:r>
        <w:rPr>
          <w:rFonts w:ascii="Times New Roman" w:hAnsi="Times New Roman"/>
          <w:bCs/>
          <w:sz w:val="28"/>
          <w:szCs w:val="28"/>
        </w:rPr>
        <w:t>2023</w:t>
      </w:r>
      <w:r>
        <w:rPr>
          <w:rFonts w:ascii="Times New Roman" w:hAnsi="宋体"/>
          <w:bCs/>
          <w:sz w:val="28"/>
          <w:szCs w:val="28"/>
        </w:rPr>
        <w:t>年情况，填写详实，可另附页）</w:t>
      </w:r>
    </w:p>
    <w:tbl>
      <w:tblPr>
        <w:tblStyle w:val="9"/>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1"/>
        <w:gridCol w:w="851"/>
        <w:gridCol w:w="515"/>
        <w:gridCol w:w="656"/>
        <w:gridCol w:w="1374"/>
        <w:gridCol w:w="788"/>
        <w:gridCol w:w="788"/>
        <w:gridCol w:w="866"/>
        <w:gridCol w:w="866"/>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6"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Times New Roman" w:hAnsi="Times New Roman"/>
                <w:sz w:val="22"/>
                <w:szCs w:val="24"/>
              </w:rPr>
            </w:pPr>
            <w:r>
              <w:rPr>
                <w:rFonts w:ascii="Times New Roman" w:hAnsi="宋体"/>
                <w:sz w:val="22"/>
                <w:szCs w:val="24"/>
              </w:rPr>
              <w:t>一、投入项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bCs/>
                <w:sz w:val="22"/>
                <w:szCs w:val="24"/>
              </w:rPr>
            </w:pPr>
            <w:r>
              <w:rPr>
                <w:rFonts w:ascii="Times New Roman" w:hAnsi="宋体"/>
                <w:bCs/>
                <w:sz w:val="22"/>
                <w:szCs w:val="24"/>
              </w:rPr>
              <w:t>细分类别</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金额（万元）</w:t>
            </w: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详情</w:t>
            </w:r>
            <w:r>
              <w:rPr>
                <w:rFonts w:ascii="Times New Roman" w:hAnsi="Times New Roman"/>
                <w:sz w:val="22"/>
                <w:szCs w:val="24"/>
              </w:rPr>
              <w:t>/</w:t>
            </w:r>
            <w:r>
              <w:rPr>
                <w:rFonts w:ascii="Times New Roman" w:hAnsi="宋体"/>
                <w:sz w:val="2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种子费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肥料费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有机肥料：；化学肥料：；其他：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农药费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u w:val="single"/>
              </w:rPr>
            </w:pPr>
            <w:r>
              <w:rPr>
                <w:rFonts w:ascii="Times New Roman" w:hAnsi="宋体"/>
                <w:sz w:val="22"/>
                <w:szCs w:val="24"/>
              </w:rPr>
              <w:t>化学农药：；生物农药：；其他：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农膜费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地膜：；棚膜：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饲料费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饲料：；饲料添加剂：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兽药</w:t>
            </w:r>
            <w:r>
              <w:rPr>
                <w:rFonts w:ascii="Times New Roman" w:hAnsi="Times New Roman"/>
                <w:sz w:val="22"/>
                <w:szCs w:val="24"/>
              </w:rPr>
              <w:t>/</w:t>
            </w:r>
            <w:r>
              <w:rPr>
                <w:rFonts w:ascii="Times New Roman" w:hAnsi="宋体"/>
                <w:sz w:val="22"/>
                <w:szCs w:val="24"/>
              </w:rPr>
              <w:t>渔药费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兽药：；渔药：；疫苗：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水电费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水费：</w:t>
            </w:r>
            <w:r>
              <w:rPr>
                <w:rFonts w:ascii="Times New Roman" w:hAnsi="Times New Roman"/>
                <w:sz w:val="22"/>
                <w:szCs w:val="24"/>
              </w:rPr>
              <w:t>_____</w:t>
            </w:r>
            <w:r>
              <w:rPr>
                <w:rFonts w:ascii="Times New Roman" w:hAnsi="宋体"/>
                <w:sz w:val="22"/>
                <w:szCs w:val="24"/>
              </w:rPr>
              <w:t>，电费：</w:t>
            </w:r>
            <w:r>
              <w:rPr>
                <w:rFonts w:ascii="Times New Roman" w:hAnsi="Times New Roman"/>
                <w:sz w:val="22"/>
                <w:szCs w:val="24"/>
              </w:rPr>
              <w:t>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燃料动力费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去年新置</w:t>
            </w:r>
            <w:r>
              <w:rPr>
                <w:rFonts w:ascii="Times New Roman" w:hAnsi="Times New Roman"/>
                <w:sz w:val="22"/>
                <w:szCs w:val="24"/>
              </w:rPr>
              <w:t>/</w:t>
            </w:r>
            <w:r>
              <w:rPr>
                <w:rFonts w:ascii="Times New Roman" w:hAnsi="宋体"/>
                <w:sz w:val="22"/>
                <w:szCs w:val="24"/>
              </w:rPr>
              <w:t>租用机械费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修理维护费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机械或基础设施维修等。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去年使用机械总价值</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认证费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雇工费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长期用工（全年在岗）：人，平均工资：元</w:t>
            </w:r>
            <w:r>
              <w:rPr>
                <w:rFonts w:ascii="Times New Roman" w:hAnsi="Times New Roman"/>
                <w:sz w:val="22"/>
                <w:szCs w:val="24"/>
              </w:rPr>
              <w:t>/</w:t>
            </w:r>
            <w:r>
              <w:rPr>
                <w:rFonts w:ascii="Times New Roman" w:hAnsi="宋体"/>
                <w:sz w:val="22"/>
                <w:szCs w:val="24"/>
              </w:rPr>
              <w:t>人</w:t>
            </w:r>
            <w:r>
              <w:rPr>
                <w:rFonts w:ascii="Times New Roman" w:hAnsi="Times New Roman"/>
                <w:sz w:val="22"/>
                <w:szCs w:val="24"/>
              </w:rPr>
              <w:t>.</w:t>
            </w:r>
            <w:r>
              <w:rPr>
                <w:rFonts w:ascii="Times New Roman" w:hAnsi="宋体"/>
                <w:sz w:val="22"/>
                <w:szCs w:val="24"/>
              </w:rPr>
              <w:t>年</w:t>
            </w:r>
          </w:p>
          <w:p>
            <w:pPr>
              <w:widowControl/>
              <w:spacing w:line="240" w:lineRule="exact"/>
              <w:rPr>
                <w:rFonts w:ascii="Times New Roman" w:hAnsi="Times New Roman"/>
                <w:sz w:val="22"/>
                <w:szCs w:val="24"/>
              </w:rPr>
            </w:pPr>
            <w:r>
              <w:rPr>
                <w:rFonts w:ascii="Times New Roman" w:hAnsi="宋体"/>
                <w:sz w:val="22"/>
                <w:szCs w:val="24"/>
              </w:rPr>
              <w:t>短期用工（季节兼职）：</w:t>
            </w:r>
            <w:r>
              <w:rPr>
                <w:rFonts w:ascii="Times New Roman" w:hAnsi="Times New Roman"/>
                <w:sz w:val="22"/>
                <w:szCs w:val="24"/>
              </w:rPr>
              <w:t>_</w:t>
            </w:r>
            <w:r>
              <w:rPr>
                <w:rFonts w:ascii="Times New Roman" w:hAnsi="宋体"/>
                <w:sz w:val="22"/>
                <w:szCs w:val="24"/>
              </w:rPr>
              <w:t>人，平均工资：</w:t>
            </w:r>
            <w:r>
              <w:rPr>
                <w:rFonts w:ascii="Times New Roman" w:hAnsi="Times New Roman"/>
                <w:sz w:val="22"/>
                <w:szCs w:val="24"/>
              </w:rPr>
              <w:t>_</w:t>
            </w:r>
            <w:r>
              <w:rPr>
                <w:rFonts w:ascii="Times New Roman" w:hAnsi="宋体"/>
                <w:sz w:val="22"/>
                <w:szCs w:val="24"/>
              </w:rPr>
              <w:t>元</w:t>
            </w:r>
            <w:r>
              <w:rPr>
                <w:rFonts w:ascii="Times New Roman" w:hAnsi="Times New Roman"/>
                <w:sz w:val="22"/>
                <w:szCs w:val="24"/>
              </w:rPr>
              <w:t>/</w:t>
            </w:r>
            <w:r>
              <w:rPr>
                <w:rFonts w:ascii="Times New Roman" w:hAnsi="宋体"/>
                <w:sz w:val="22"/>
                <w:szCs w:val="24"/>
              </w:rPr>
              <w:t>人</w:t>
            </w:r>
            <w:r>
              <w:rPr>
                <w:rFonts w:ascii="Times New Roman" w:hAnsi="Times New Roman"/>
                <w:sz w:val="22"/>
                <w:szCs w:val="24"/>
              </w:rPr>
              <w:t>.</w:t>
            </w:r>
            <w:r>
              <w:rPr>
                <w:rFonts w:ascii="Times New Roman" w:hAnsi="宋体"/>
                <w:sz w:val="22"/>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土地租金</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租赁土地面积：亩；价格：元</w:t>
            </w:r>
            <w:r>
              <w:rPr>
                <w:rFonts w:ascii="Times New Roman" w:hAnsi="Times New Roman"/>
                <w:sz w:val="22"/>
                <w:szCs w:val="24"/>
              </w:rPr>
              <w:t>/</w:t>
            </w:r>
            <w:r>
              <w:rPr>
                <w:rFonts w:ascii="Times New Roman" w:hAnsi="宋体"/>
                <w:sz w:val="22"/>
                <w:szCs w:val="24"/>
              </w:rPr>
              <w:t>亩</w:t>
            </w:r>
            <w:r>
              <w:rPr>
                <w:rFonts w:ascii="Times New Roman" w:hAnsi="Times New Roman"/>
                <w:sz w:val="22"/>
                <w:szCs w:val="24"/>
              </w:rPr>
              <w:t>.</w:t>
            </w:r>
            <w:r>
              <w:rPr>
                <w:rFonts w:ascii="Times New Roman" w:hAnsi="宋体"/>
                <w:sz w:val="22"/>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noWrap/>
            <w:vAlign w:val="center"/>
          </w:tcPr>
          <w:p>
            <w:pPr>
              <w:widowControl/>
              <w:spacing w:line="240" w:lineRule="exact"/>
              <w:jc w:val="center"/>
              <w:rPr>
                <w:rFonts w:ascii="Times New Roman" w:hAnsi="Times New Roman"/>
                <w:sz w:val="22"/>
                <w:szCs w:val="24"/>
              </w:rPr>
            </w:pPr>
            <w:r>
              <w:rPr>
                <w:rFonts w:ascii="Times New Roman" w:hAnsi="宋体"/>
                <w:sz w:val="22"/>
                <w:szCs w:val="24"/>
              </w:rPr>
              <w:t>智能信息化费</w:t>
            </w:r>
          </w:p>
        </w:tc>
        <w:tc>
          <w:tcPr>
            <w:tcW w:w="1807" w:type="dxa"/>
            <w:gridSpan w:val="3"/>
            <w:noWrap/>
            <w:vAlign w:val="center"/>
          </w:tcPr>
          <w:p>
            <w:pPr>
              <w:widowControl/>
              <w:spacing w:line="240" w:lineRule="exact"/>
              <w:rPr>
                <w:rFonts w:ascii="Times New Roman" w:hAnsi="Times New Roman"/>
                <w:sz w:val="22"/>
                <w:szCs w:val="24"/>
              </w:rPr>
            </w:pPr>
          </w:p>
        </w:tc>
        <w:tc>
          <w:tcPr>
            <w:tcW w:w="5548" w:type="dxa"/>
            <w:gridSpan w:val="6"/>
            <w:noWrap/>
            <w:vAlign w:val="center"/>
          </w:tcPr>
          <w:p>
            <w:pPr>
              <w:widowControl/>
              <w:spacing w:line="240" w:lineRule="exact"/>
              <w:rPr>
                <w:rFonts w:ascii="Times New Roman" w:hAnsi="Times New Roman"/>
                <w:sz w:val="22"/>
                <w:szCs w:val="24"/>
              </w:rPr>
            </w:pPr>
            <w:r>
              <w:rPr>
                <w:rFonts w:ascii="Times New Roman" w:hAnsi="宋体"/>
                <w:sz w:val="22"/>
                <w:szCs w:val="24"/>
              </w:rPr>
              <w:t>注：摄像头、追溯体系、二维码等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技术咨询费</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废弃物处理费</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r>
              <w:rPr>
                <w:rFonts w:ascii="Times New Roman" w:hAnsi="宋体"/>
                <w:sz w:val="22"/>
                <w:szCs w:val="24"/>
              </w:rPr>
              <w:t>注：秸秆、畜禽粪污、地膜等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运输费</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固定资产折旧</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其他费用</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548"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r>
              <w:rPr>
                <w:rFonts w:ascii="Times New Roman" w:hAnsi="宋体"/>
                <w:sz w:val="22"/>
                <w:szCs w:val="24"/>
              </w:rPr>
              <w:t>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6"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r>
              <w:rPr>
                <w:rFonts w:ascii="Times New Roman" w:hAnsi="宋体"/>
                <w:sz w:val="22"/>
                <w:szCs w:val="24"/>
              </w:rPr>
              <w:t>二、收益项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类别</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种植产品</w:t>
            </w:r>
            <w:r>
              <w:rPr>
                <w:rFonts w:ascii="Times New Roman" w:hAnsi="Times New Roman"/>
                <w:sz w:val="22"/>
                <w:szCs w:val="24"/>
                <w:vertAlign w:val="superscript"/>
              </w:rPr>
              <w:t>A</w:t>
            </w:r>
          </w:p>
        </w:tc>
        <w:tc>
          <w:tcPr>
            <w:tcW w:w="2950"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畜禽产品</w:t>
            </w:r>
            <w:r>
              <w:rPr>
                <w:rFonts w:ascii="Times New Roman" w:hAnsi="Times New Roman"/>
                <w:sz w:val="22"/>
                <w:szCs w:val="24"/>
                <w:vertAlign w:val="superscript"/>
              </w:rPr>
              <w:t>B</w:t>
            </w:r>
          </w:p>
        </w:tc>
        <w:tc>
          <w:tcPr>
            <w:tcW w:w="259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22"/>
                <w:szCs w:val="24"/>
              </w:rPr>
            </w:pPr>
            <w:r>
              <w:rPr>
                <w:rFonts w:ascii="Times New Roman" w:hAnsi="宋体"/>
                <w:sz w:val="22"/>
                <w:szCs w:val="24"/>
              </w:rPr>
              <w:t>服务业产品</w:t>
            </w:r>
            <w:r>
              <w:rPr>
                <w:rFonts w:ascii="Times New Roman" w:hAnsi="Times New Roman"/>
                <w:sz w:val="22"/>
                <w:szCs w:val="24"/>
                <w:vertAlign w:val="superscript"/>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产品名称</w:t>
            </w:r>
          </w:p>
        </w:tc>
        <w:tc>
          <w:tcPr>
            <w:tcW w:w="85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18"/>
                <w:szCs w:val="20"/>
              </w:rPr>
            </w:pPr>
            <w:r>
              <w:rPr>
                <w:rFonts w:ascii="Times New Roman" w:hAnsi="宋体"/>
                <w:sz w:val="18"/>
                <w:szCs w:val="20"/>
              </w:rPr>
              <w:t>产品</w:t>
            </w:r>
            <w:r>
              <w:rPr>
                <w:rFonts w:ascii="Times New Roman" w:hAnsi="Times New Roman"/>
                <w:sz w:val="18"/>
                <w:szCs w:val="20"/>
              </w:rPr>
              <w:t>1</w:t>
            </w: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18"/>
                <w:szCs w:val="20"/>
              </w:rPr>
            </w:pPr>
            <w:r>
              <w:rPr>
                <w:rFonts w:ascii="Times New Roman" w:hAnsi="宋体"/>
                <w:sz w:val="18"/>
                <w:szCs w:val="20"/>
              </w:rPr>
              <w:t>产品</w:t>
            </w:r>
            <w:r>
              <w:rPr>
                <w:rFonts w:ascii="Times New Roman" w:hAnsi="Times New Roman"/>
                <w:sz w:val="18"/>
                <w:szCs w:val="20"/>
              </w:rPr>
              <w:t>2</w:t>
            </w:r>
          </w:p>
        </w:tc>
        <w:tc>
          <w:tcPr>
            <w:tcW w:w="44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22"/>
                <w:szCs w:val="24"/>
              </w:rPr>
            </w:pPr>
            <w:r>
              <w:rPr>
                <w:rFonts w:ascii="Times New Roman" w:hAnsi="Times New Roman"/>
                <w:sz w:val="22"/>
                <w:szCs w:val="24"/>
              </w:rPr>
              <w:t>……</w:t>
            </w:r>
          </w:p>
        </w:tc>
        <w:tc>
          <w:tcPr>
            <w:tcW w:w="137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18"/>
                <w:szCs w:val="18"/>
              </w:rPr>
            </w:pPr>
            <w:r>
              <w:rPr>
                <w:rFonts w:ascii="Times New Roman" w:hAnsi="宋体"/>
                <w:sz w:val="18"/>
                <w:szCs w:val="18"/>
              </w:rPr>
              <w:t>产品</w:t>
            </w:r>
            <w:r>
              <w:rPr>
                <w:rFonts w:ascii="Times New Roman" w:hAnsi="Times New Roman"/>
                <w:sz w:val="18"/>
                <w:szCs w:val="18"/>
              </w:rPr>
              <w:t>1</w:t>
            </w: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18"/>
                <w:szCs w:val="18"/>
              </w:rPr>
            </w:pPr>
            <w:r>
              <w:rPr>
                <w:rFonts w:ascii="Times New Roman" w:hAnsi="宋体"/>
                <w:sz w:val="18"/>
                <w:szCs w:val="18"/>
              </w:rPr>
              <w:t>产品</w:t>
            </w:r>
            <w:r>
              <w:rPr>
                <w:rFonts w:ascii="Times New Roman" w:hAnsi="Times New Roman"/>
                <w:sz w:val="18"/>
                <w:szCs w:val="18"/>
              </w:rPr>
              <w:t>2</w:t>
            </w: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22"/>
                <w:szCs w:val="24"/>
              </w:rPr>
            </w:pPr>
            <w:r>
              <w:rPr>
                <w:rFonts w:ascii="Times New Roman" w:hAnsi="Times New Roman"/>
                <w:sz w:val="22"/>
                <w:szCs w:val="24"/>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18"/>
                <w:szCs w:val="20"/>
              </w:rPr>
            </w:pPr>
            <w:r>
              <w:rPr>
                <w:rFonts w:ascii="Times New Roman" w:hAnsi="宋体"/>
                <w:sz w:val="18"/>
                <w:szCs w:val="20"/>
              </w:rPr>
              <w:t>产品</w:t>
            </w:r>
            <w:r>
              <w:rPr>
                <w:rFonts w:ascii="Times New Roman" w:hAnsi="Times New Roman"/>
                <w:sz w:val="18"/>
                <w:szCs w:val="20"/>
              </w:rPr>
              <w:t>1</w:t>
            </w: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18"/>
                <w:szCs w:val="20"/>
              </w:rPr>
            </w:pPr>
            <w:r>
              <w:rPr>
                <w:rFonts w:ascii="Times New Roman" w:hAnsi="宋体"/>
                <w:sz w:val="18"/>
                <w:szCs w:val="20"/>
              </w:rPr>
              <w:t>产品</w:t>
            </w:r>
            <w:r>
              <w:rPr>
                <w:rFonts w:ascii="Times New Roman" w:hAnsi="Times New Roman"/>
                <w:sz w:val="18"/>
                <w:szCs w:val="20"/>
              </w:rPr>
              <w:t>2</w:t>
            </w: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22"/>
                <w:szCs w:val="24"/>
              </w:rPr>
            </w:pPr>
            <w:r>
              <w:rPr>
                <w:rFonts w:ascii="Times New Roman" w:hAnsi="Times New Roman"/>
                <w:sz w:val="2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年销量</w:t>
            </w:r>
          </w:p>
          <w:p>
            <w:pPr>
              <w:widowControl/>
              <w:spacing w:line="240" w:lineRule="exact"/>
              <w:jc w:val="center"/>
              <w:rPr>
                <w:rFonts w:ascii="Times New Roman" w:hAnsi="Times New Roman"/>
                <w:sz w:val="22"/>
                <w:szCs w:val="24"/>
              </w:rPr>
            </w:pPr>
            <w:r>
              <w:rPr>
                <w:rFonts w:ascii="Times New Roman" w:hAnsi="宋体"/>
                <w:sz w:val="22"/>
                <w:szCs w:val="24"/>
              </w:rPr>
              <w:t>（注明销售单位）</w:t>
            </w:r>
          </w:p>
        </w:tc>
        <w:tc>
          <w:tcPr>
            <w:tcW w:w="85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44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137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vMerge w:val="restart"/>
            <w:tcBorders>
              <w:top w:val="single" w:color="auto" w:sz="4" w:space="0"/>
              <w:left w:val="single" w:color="auto" w:sz="4" w:space="0"/>
              <w:right w:val="single" w:color="auto" w:sz="4" w:space="0"/>
            </w:tcBorders>
            <w:noWrap w:val="0"/>
            <w:vAlign w:val="center"/>
          </w:tcPr>
          <w:p>
            <w:pPr>
              <w:widowControl/>
              <w:spacing w:line="240" w:lineRule="exact"/>
              <w:jc w:val="left"/>
              <w:rPr>
                <w:rFonts w:ascii="Times New Roman" w:hAnsi="Times New Roman"/>
                <w:sz w:val="22"/>
                <w:szCs w:val="24"/>
              </w:rPr>
            </w:pPr>
            <w:r>
              <w:rPr>
                <w:rFonts w:ascii="Times New Roman" w:hAnsi="宋体"/>
                <w:sz w:val="18"/>
                <w:szCs w:val="20"/>
              </w:rPr>
              <w:t>服务业产品可只填写总收益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单价</w:t>
            </w:r>
          </w:p>
          <w:p>
            <w:pPr>
              <w:widowControl/>
              <w:spacing w:line="240" w:lineRule="exact"/>
              <w:jc w:val="center"/>
              <w:rPr>
                <w:rFonts w:ascii="Times New Roman" w:hAnsi="Times New Roman"/>
                <w:sz w:val="22"/>
                <w:szCs w:val="24"/>
              </w:rPr>
            </w:pPr>
            <w:r>
              <w:rPr>
                <w:rFonts w:ascii="Times New Roman" w:hAnsi="宋体"/>
                <w:sz w:val="22"/>
                <w:szCs w:val="24"/>
              </w:rPr>
              <w:t>（万元</w:t>
            </w:r>
            <w:r>
              <w:rPr>
                <w:rFonts w:ascii="Times New Roman" w:hAnsi="Times New Roman"/>
                <w:sz w:val="22"/>
                <w:szCs w:val="24"/>
              </w:rPr>
              <w:t>/</w:t>
            </w:r>
            <w:r>
              <w:rPr>
                <w:rFonts w:ascii="Times New Roman" w:hAnsi="宋体"/>
                <w:sz w:val="22"/>
                <w:szCs w:val="24"/>
              </w:rPr>
              <w:t>销售单位）</w:t>
            </w:r>
          </w:p>
        </w:tc>
        <w:tc>
          <w:tcPr>
            <w:tcW w:w="85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51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44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137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c>
          <w:tcPr>
            <w:tcW w:w="866" w:type="dxa"/>
            <w:vMerge w:val="continue"/>
            <w:tcBorders>
              <w:left w:val="single" w:color="auto" w:sz="4" w:space="0"/>
              <w:bottom w:val="single" w:color="auto" w:sz="4" w:space="0"/>
              <w:right w:val="single" w:color="auto" w:sz="4" w:space="0"/>
            </w:tcBorders>
            <w:noWrap w:val="0"/>
            <w:vAlign w:val="center"/>
          </w:tcPr>
          <w:p>
            <w:pPr>
              <w:widowControl/>
              <w:spacing w:line="240" w:lineRule="exact"/>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总收益（万元</w:t>
            </w:r>
            <w:r>
              <w:rPr>
                <w:rFonts w:ascii="Times New Roman" w:hAnsi="Times New Roman"/>
                <w:sz w:val="22"/>
                <w:szCs w:val="24"/>
              </w:rPr>
              <w:t>/</w:t>
            </w:r>
            <w:r>
              <w:rPr>
                <w:rFonts w:ascii="Times New Roman" w:hAnsi="宋体"/>
                <w:sz w:val="22"/>
                <w:szCs w:val="24"/>
              </w:rPr>
              <w:t>年）</w:t>
            </w:r>
          </w:p>
        </w:tc>
        <w:tc>
          <w:tcPr>
            <w:tcW w:w="1807"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2950"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p>
        </w:tc>
        <w:tc>
          <w:tcPr>
            <w:tcW w:w="259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26"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Times New Roman" w:hAnsi="Times New Roman"/>
                <w:sz w:val="22"/>
                <w:szCs w:val="24"/>
              </w:rPr>
            </w:pPr>
            <w:r>
              <w:rPr>
                <w:rFonts w:ascii="Times New Roman" w:hAnsi="宋体"/>
                <w:sz w:val="22"/>
                <w:szCs w:val="24"/>
              </w:rPr>
              <w:t>三、补贴项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补贴收入</w:t>
            </w:r>
            <w:r>
              <w:rPr>
                <w:rFonts w:ascii="Times New Roman" w:hAnsi="Times New Roman"/>
                <w:sz w:val="22"/>
                <w:szCs w:val="24"/>
              </w:rPr>
              <w:t>1</w:t>
            </w:r>
          </w:p>
        </w:tc>
        <w:tc>
          <w:tcPr>
            <w:tcW w:w="7355" w:type="dxa"/>
            <w:gridSpan w:val="9"/>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r>
              <w:rPr>
                <w:rFonts w:ascii="Times New Roman" w:hAnsi="宋体"/>
                <w:sz w:val="22"/>
                <w:szCs w:val="24"/>
              </w:rPr>
              <w:t>补贴项目：；资金来源</w:t>
            </w:r>
            <w:r>
              <w:rPr>
                <w:rFonts w:ascii="Times New Roman" w:hAnsi="Times New Roman"/>
                <w:sz w:val="22"/>
                <w:szCs w:val="24"/>
                <w:vertAlign w:val="superscript"/>
              </w:rPr>
              <w:t>D</w:t>
            </w:r>
            <w:r>
              <w:rPr>
                <w:rFonts w:ascii="Times New Roman" w:hAnsi="宋体"/>
                <w:sz w:val="22"/>
                <w:szCs w:val="24"/>
              </w:rPr>
              <w:t>；；形式</w:t>
            </w:r>
            <w:r>
              <w:rPr>
                <w:rFonts w:ascii="Times New Roman" w:hAnsi="Times New Roman"/>
                <w:sz w:val="22"/>
                <w:szCs w:val="24"/>
                <w:vertAlign w:val="superscript"/>
              </w:rPr>
              <w:t>E</w:t>
            </w:r>
            <w:r>
              <w:rPr>
                <w:rFonts w:ascii="Times New Roman" w:hAnsi="宋体"/>
                <w:sz w:val="22"/>
                <w:szCs w:val="24"/>
              </w:rPr>
              <w:t>：；折合人民币；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补贴收入</w:t>
            </w:r>
            <w:r>
              <w:rPr>
                <w:rFonts w:ascii="Times New Roman" w:hAnsi="Times New Roman"/>
                <w:sz w:val="22"/>
                <w:szCs w:val="24"/>
              </w:rPr>
              <w:t>2</w:t>
            </w:r>
          </w:p>
        </w:tc>
        <w:tc>
          <w:tcPr>
            <w:tcW w:w="7355" w:type="dxa"/>
            <w:gridSpan w:val="9"/>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Times New Roman" w:hAnsi="Times New Roman"/>
                <w:sz w:val="22"/>
                <w:szCs w:val="24"/>
              </w:rPr>
            </w:pPr>
            <w:r>
              <w:rPr>
                <w:rFonts w:ascii="Times New Roman" w:hAnsi="宋体"/>
                <w:sz w:val="22"/>
                <w:szCs w:val="24"/>
              </w:rPr>
              <w:t>补贴项目：；资金来源</w:t>
            </w:r>
            <w:r>
              <w:rPr>
                <w:rFonts w:ascii="Times New Roman" w:hAnsi="Times New Roman"/>
                <w:sz w:val="22"/>
                <w:szCs w:val="24"/>
                <w:vertAlign w:val="superscript"/>
              </w:rPr>
              <w:t>D</w:t>
            </w:r>
            <w:r>
              <w:rPr>
                <w:rFonts w:ascii="Times New Roman" w:hAnsi="宋体"/>
                <w:sz w:val="22"/>
                <w:szCs w:val="24"/>
              </w:rPr>
              <w:t>；；形式</w:t>
            </w:r>
            <w:r>
              <w:rPr>
                <w:rFonts w:ascii="Times New Roman" w:hAnsi="Times New Roman"/>
                <w:sz w:val="22"/>
                <w:szCs w:val="24"/>
                <w:vertAlign w:val="superscript"/>
              </w:rPr>
              <w:t>E</w:t>
            </w:r>
            <w:r>
              <w:rPr>
                <w:rFonts w:ascii="Times New Roman" w:hAnsi="宋体"/>
                <w:sz w:val="22"/>
                <w:szCs w:val="24"/>
              </w:rPr>
              <w:t>：；折合人民币；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Times New Roman" w:hAnsi="Times New Roman"/>
                <w:sz w:val="22"/>
                <w:szCs w:val="24"/>
              </w:rPr>
            </w:pPr>
            <w:r>
              <w:rPr>
                <w:rFonts w:ascii="Times New Roman" w:hAnsi="宋体"/>
                <w:sz w:val="22"/>
                <w:szCs w:val="24"/>
              </w:rPr>
              <w:t>其他收入</w:t>
            </w:r>
          </w:p>
        </w:tc>
        <w:tc>
          <w:tcPr>
            <w:tcW w:w="7355" w:type="dxa"/>
            <w:gridSpan w:val="9"/>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Times New Roman" w:hAnsi="Times New Roman"/>
                <w:sz w:val="22"/>
                <w:szCs w:val="24"/>
              </w:rPr>
            </w:pPr>
            <w:r>
              <w:rPr>
                <w:rFonts w:ascii="Times New Roman" w:hAnsi="宋体"/>
                <w:sz w:val="22"/>
                <w:szCs w:val="24"/>
              </w:rPr>
              <w:t>请说明</w:t>
            </w:r>
          </w:p>
        </w:tc>
      </w:tr>
    </w:tbl>
    <w:p>
      <w:pPr>
        <w:pStyle w:val="2"/>
        <w:spacing w:after="0" w:line="400" w:lineRule="exact"/>
        <w:ind w:left="0" w:leftChars="0" w:firstLine="0" w:firstLineChars="0"/>
        <w:rPr>
          <w:szCs w:val="21"/>
        </w:rPr>
      </w:pPr>
      <w:r>
        <w:rPr>
          <w:rFonts w:hAnsi="宋体"/>
          <w:szCs w:val="21"/>
        </w:rPr>
        <w:t>注：</w:t>
      </w:r>
      <w:r>
        <w:rPr>
          <w:szCs w:val="21"/>
        </w:rPr>
        <w:t>A.</w:t>
      </w:r>
      <w:r>
        <w:rPr>
          <w:rFonts w:hAnsi="宋体"/>
          <w:szCs w:val="21"/>
        </w:rPr>
        <w:t>种植产品：</w:t>
      </w:r>
      <w:r>
        <w:rPr>
          <w:szCs w:val="21"/>
        </w:rPr>
        <w:t>1.</w:t>
      </w:r>
      <w:r>
        <w:rPr>
          <w:rFonts w:hAnsi="宋体"/>
          <w:szCs w:val="21"/>
        </w:rPr>
        <w:t>小麦</w:t>
      </w:r>
      <w:r>
        <w:rPr>
          <w:szCs w:val="21"/>
        </w:rPr>
        <w:t xml:space="preserve"> 2.</w:t>
      </w:r>
      <w:r>
        <w:rPr>
          <w:rFonts w:hAnsi="宋体"/>
          <w:szCs w:val="21"/>
        </w:rPr>
        <w:t>水稻</w:t>
      </w:r>
      <w:r>
        <w:rPr>
          <w:szCs w:val="21"/>
        </w:rPr>
        <w:t xml:space="preserve"> 3.</w:t>
      </w:r>
      <w:r>
        <w:rPr>
          <w:rFonts w:hAnsi="宋体"/>
          <w:szCs w:val="21"/>
        </w:rPr>
        <w:t>玉米</w:t>
      </w:r>
      <w:r>
        <w:rPr>
          <w:szCs w:val="21"/>
        </w:rPr>
        <w:t xml:space="preserve"> 4.</w:t>
      </w:r>
      <w:r>
        <w:rPr>
          <w:rFonts w:hAnsi="宋体"/>
          <w:szCs w:val="21"/>
        </w:rPr>
        <w:t>谷子</w:t>
      </w:r>
      <w:r>
        <w:rPr>
          <w:szCs w:val="21"/>
        </w:rPr>
        <w:t xml:space="preserve"> 5.</w:t>
      </w:r>
      <w:r>
        <w:rPr>
          <w:rFonts w:hAnsi="宋体"/>
          <w:szCs w:val="21"/>
        </w:rPr>
        <w:t>大豆</w:t>
      </w:r>
      <w:r>
        <w:rPr>
          <w:szCs w:val="21"/>
        </w:rPr>
        <w:t xml:space="preserve"> 6.</w:t>
      </w:r>
      <w:r>
        <w:rPr>
          <w:rFonts w:hAnsi="宋体"/>
          <w:szCs w:val="21"/>
        </w:rPr>
        <w:t>棉花</w:t>
      </w:r>
      <w:r>
        <w:rPr>
          <w:szCs w:val="21"/>
        </w:rPr>
        <w:t xml:space="preserve"> 7.</w:t>
      </w:r>
      <w:r>
        <w:rPr>
          <w:rFonts w:hAnsi="宋体"/>
          <w:szCs w:val="21"/>
        </w:rPr>
        <w:t>马铃薯</w:t>
      </w:r>
      <w:r>
        <w:rPr>
          <w:szCs w:val="21"/>
        </w:rPr>
        <w:t xml:space="preserve"> 8.</w:t>
      </w:r>
      <w:r>
        <w:rPr>
          <w:rFonts w:hAnsi="宋体"/>
          <w:szCs w:val="21"/>
        </w:rPr>
        <w:t>黄瓜</w:t>
      </w:r>
      <w:r>
        <w:rPr>
          <w:szCs w:val="21"/>
        </w:rPr>
        <w:t xml:space="preserve"> 9.</w:t>
      </w:r>
      <w:r>
        <w:rPr>
          <w:rFonts w:hAnsi="宋体"/>
          <w:szCs w:val="21"/>
        </w:rPr>
        <w:t>番茄</w:t>
      </w:r>
      <w:r>
        <w:rPr>
          <w:szCs w:val="21"/>
        </w:rPr>
        <w:t xml:space="preserve"> 10.</w:t>
      </w:r>
      <w:r>
        <w:rPr>
          <w:rFonts w:hAnsi="宋体"/>
          <w:szCs w:val="21"/>
        </w:rPr>
        <w:t>青椒</w:t>
      </w:r>
      <w:r>
        <w:rPr>
          <w:szCs w:val="21"/>
        </w:rPr>
        <w:t xml:space="preserve"> 11.</w:t>
      </w:r>
      <w:r>
        <w:rPr>
          <w:rFonts w:hAnsi="宋体"/>
          <w:szCs w:val="21"/>
        </w:rPr>
        <w:t>茄子</w:t>
      </w:r>
      <w:r>
        <w:rPr>
          <w:szCs w:val="21"/>
        </w:rPr>
        <w:t xml:space="preserve"> 12.</w:t>
      </w:r>
      <w:r>
        <w:rPr>
          <w:rFonts w:hAnsi="宋体"/>
          <w:szCs w:val="21"/>
        </w:rPr>
        <w:t>大白菜</w:t>
      </w:r>
      <w:r>
        <w:rPr>
          <w:szCs w:val="21"/>
        </w:rPr>
        <w:t xml:space="preserve"> 13.</w:t>
      </w:r>
      <w:r>
        <w:rPr>
          <w:rFonts w:hAnsi="宋体"/>
          <w:szCs w:val="21"/>
        </w:rPr>
        <w:t>萝卜</w:t>
      </w:r>
      <w:r>
        <w:rPr>
          <w:szCs w:val="21"/>
        </w:rPr>
        <w:t xml:space="preserve"> 14.</w:t>
      </w:r>
      <w:r>
        <w:rPr>
          <w:rFonts w:hAnsi="宋体"/>
          <w:szCs w:val="21"/>
        </w:rPr>
        <w:t>大葱</w:t>
      </w:r>
      <w:r>
        <w:rPr>
          <w:szCs w:val="21"/>
        </w:rPr>
        <w:t xml:space="preserve"> 15.</w:t>
      </w:r>
      <w:r>
        <w:rPr>
          <w:rFonts w:hAnsi="宋体"/>
          <w:szCs w:val="21"/>
        </w:rPr>
        <w:t>大蒜</w:t>
      </w:r>
      <w:r>
        <w:rPr>
          <w:szCs w:val="21"/>
        </w:rPr>
        <w:t xml:space="preserve"> 16.</w:t>
      </w:r>
      <w:r>
        <w:rPr>
          <w:rFonts w:hAnsi="宋体"/>
          <w:szCs w:val="21"/>
        </w:rPr>
        <w:t>桃</w:t>
      </w:r>
      <w:r>
        <w:rPr>
          <w:szCs w:val="21"/>
        </w:rPr>
        <w:t xml:space="preserve"> 17.</w:t>
      </w:r>
      <w:r>
        <w:rPr>
          <w:rFonts w:hAnsi="宋体"/>
          <w:szCs w:val="21"/>
        </w:rPr>
        <w:t>葡萄</w:t>
      </w:r>
      <w:r>
        <w:rPr>
          <w:szCs w:val="21"/>
        </w:rPr>
        <w:t xml:space="preserve"> 18.</w:t>
      </w:r>
      <w:r>
        <w:rPr>
          <w:rFonts w:hAnsi="宋体"/>
          <w:szCs w:val="21"/>
        </w:rPr>
        <w:t>香蕉</w:t>
      </w:r>
      <w:r>
        <w:rPr>
          <w:szCs w:val="21"/>
        </w:rPr>
        <w:t xml:space="preserve"> 19.</w:t>
      </w:r>
      <w:r>
        <w:rPr>
          <w:rFonts w:hAnsi="宋体"/>
          <w:szCs w:val="21"/>
        </w:rPr>
        <w:t>苹果</w:t>
      </w:r>
      <w:r>
        <w:rPr>
          <w:szCs w:val="21"/>
        </w:rPr>
        <w:t xml:space="preserve"> 20.</w:t>
      </w:r>
      <w:r>
        <w:rPr>
          <w:rFonts w:hAnsi="宋体"/>
          <w:szCs w:val="21"/>
        </w:rPr>
        <w:t>梨</w:t>
      </w:r>
      <w:r>
        <w:rPr>
          <w:szCs w:val="21"/>
        </w:rPr>
        <w:t xml:space="preserve"> 21.</w:t>
      </w:r>
      <w:r>
        <w:rPr>
          <w:rFonts w:hAnsi="宋体"/>
          <w:szCs w:val="21"/>
        </w:rPr>
        <w:t>柑桔</w:t>
      </w:r>
      <w:r>
        <w:rPr>
          <w:szCs w:val="21"/>
        </w:rPr>
        <w:t xml:space="preserve"> 22.</w:t>
      </w:r>
      <w:r>
        <w:rPr>
          <w:rFonts w:hAnsi="宋体"/>
          <w:szCs w:val="21"/>
        </w:rPr>
        <w:t>油菜</w:t>
      </w:r>
      <w:r>
        <w:rPr>
          <w:szCs w:val="21"/>
        </w:rPr>
        <w:t xml:space="preserve"> 23.</w:t>
      </w:r>
      <w:r>
        <w:rPr>
          <w:rFonts w:hAnsi="宋体"/>
          <w:szCs w:val="21"/>
        </w:rPr>
        <w:t>花生</w:t>
      </w:r>
      <w:r>
        <w:rPr>
          <w:szCs w:val="21"/>
        </w:rPr>
        <w:t xml:space="preserve"> 24.</w:t>
      </w:r>
      <w:r>
        <w:rPr>
          <w:rFonts w:hAnsi="宋体"/>
          <w:szCs w:val="21"/>
        </w:rPr>
        <w:t>甘蔗</w:t>
      </w:r>
      <w:r>
        <w:rPr>
          <w:szCs w:val="21"/>
        </w:rPr>
        <w:t xml:space="preserve"> 25.</w:t>
      </w:r>
      <w:r>
        <w:rPr>
          <w:rFonts w:hAnsi="宋体"/>
          <w:szCs w:val="21"/>
        </w:rPr>
        <w:t>烟叶</w:t>
      </w:r>
      <w:r>
        <w:rPr>
          <w:szCs w:val="21"/>
        </w:rPr>
        <w:t xml:space="preserve"> 26.</w:t>
      </w:r>
      <w:r>
        <w:rPr>
          <w:rFonts w:hAnsi="宋体"/>
          <w:szCs w:val="21"/>
        </w:rPr>
        <w:t>茶叶</w:t>
      </w:r>
      <w:r>
        <w:rPr>
          <w:szCs w:val="21"/>
        </w:rPr>
        <w:t xml:space="preserve"> 27.</w:t>
      </w:r>
      <w:r>
        <w:rPr>
          <w:rFonts w:hAnsi="宋体"/>
          <w:szCs w:val="21"/>
        </w:rPr>
        <w:t>苜蓿</w:t>
      </w:r>
      <w:r>
        <w:rPr>
          <w:szCs w:val="21"/>
        </w:rPr>
        <w:t xml:space="preserve"> 28.</w:t>
      </w:r>
      <w:r>
        <w:rPr>
          <w:rFonts w:hAnsi="宋体"/>
          <w:szCs w:val="21"/>
        </w:rPr>
        <w:t>饲用燕麦</w:t>
      </w:r>
      <w:r>
        <w:rPr>
          <w:szCs w:val="21"/>
        </w:rPr>
        <w:t xml:space="preserve"> 29.</w:t>
      </w:r>
      <w:r>
        <w:rPr>
          <w:rFonts w:hAnsi="宋体"/>
          <w:szCs w:val="21"/>
        </w:rPr>
        <w:t>其他（请注明）。</w:t>
      </w:r>
      <w:r>
        <w:rPr>
          <w:szCs w:val="21"/>
        </w:rPr>
        <w:t>B.</w:t>
      </w:r>
      <w:r>
        <w:rPr>
          <w:rFonts w:hAnsi="宋体"/>
          <w:szCs w:val="21"/>
        </w:rPr>
        <w:t>畜禽产品：</w:t>
      </w:r>
      <w:r>
        <w:rPr>
          <w:szCs w:val="21"/>
        </w:rPr>
        <w:t>1.</w:t>
      </w:r>
      <w:r>
        <w:rPr>
          <w:rFonts w:hAnsi="宋体"/>
          <w:szCs w:val="21"/>
        </w:rPr>
        <w:t>猪肉</w:t>
      </w:r>
      <w:r>
        <w:rPr>
          <w:szCs w:val="21"/>
        </w:rPr>
        <w:t xml:space="preserve"> 2.</w:t>
      </w:r>
      <w:r>
        <w:rPr>
          <w:rFonts w:hAnsi="宋体"/>
          <w:szCs w:val="21"/>
        </w:rPr>
        <w:t>牛肉</w:t>
      </w:r>
      <w:r>
        <w:rPr>
          <w:szCs w:val="21"/>
        </w:rPr>
        <w:t xml:space="preserve"> 3.</w:t>
      </w:r>
      <w:r>
        <w:rPr>
          <w:rFonts w:hAnsi="宋体"/>
          <w:szCs w:val="21"/>
        </w:rPr>
        <w:t>鸡肉</w:t>
      </w:r>
      <w:r>
        <w:rPr>
          <w:szCs w:val="21"/>
        </w:rPr>
        <w:t xml:space="preserve"> 4.</w:t>
      </w:r>
      <w:r>
        <w:rPr>
          <w:rFonts w:hAnsi="宋体"/>
          <w:szCs w:val="21"/>
        </w:rPr>
        <w:t>羊肉</w:t>
      </w:r>
      <w:r>
        <w:rPr>
          <w:szCs w:val="21"/>
        </w:rPr>
        <w:t xml:space="preserve"> 5.</w:t>
      </w:r>
      <w:r>
        <w:rPr>
          <w:rFonts w:hAnsi="宋体"/>
          <w:szCs w:val="21"/>
        </w:rPr>
        <w:t>牛奶</w:t>
      </w:r>
      <w:r>
        <w:rPr>
          <w:szCs w:val="21"/>
        </w:rPr>
        <w:t xml:space="preserve"> 6.</w:t>
      </w:r>
      <w:r>
        <w:rPr>
          <w:rFonts w:hAnsi="宋体"/>
          <w:szCs w:val="21"/>
        </w:rPr>
        <w:t>鸡蛋</w:t>
      </w:r>
      <w:r>
        <w:rPr>
          <w:szCs w:val="21"/>
        </w:rPr>
        <w:t xml:space="preserve"> 7.</w:t>
      </w:r>
      <w:r>
        <w:rPr>
          <w:rFonts w:hAnsi="宋体"/>
          <w:szCs w:val="21"/>
        </w:rPr>
        <w:t>水产品</w:t>
      </w:r>
      <w:r>
        <w:rPr>
          <w:szCs w:val="21"/>
        </w:rPr>
        <w:t xml:space="preserve"> 8.</w:t>
      </w:r>
      <w:r>
        <w:rPr>
          <w:rFonts w:hAnsi="宋体"/>
          <w:szCs w:val="21"/>
        </w:rPr>
        <w:t>其他（请注明）。</w:t>
      </w:r>
      <w:r>
        <w:rPr>
          <w:szCs w:val="21"/>
        </w:rPr>
        <w:t>C.</w:t>
      </w:r>
      <w:r>
        <w:rPr>
          <w:rFonts w:hAnsi="宋体"/>
          <w:szCs w:val="21"/>
        </w:rPr>
        <w:t>服务业产品：</w:t>
      </w:r>
      <w:r>
        <w:rPr>
          <w:szCs w:val="21"/>
        </w:rPr>
        <w:t>1.</w:t>
      </w:r>
      <w:r>
        <w:rPr>
          <w:rFonts w:hAnsi="宋体"/>
          <w:szCs w:val="21"/>
        </w:rPr>
        <w:t>门票</w:t>
      </w:r>
      <w:r>
        <w:rPr>
          <w:szCs w:val="21"/>
        </w:rPr>
        <w:t xml:space="preserve"> 2.</w:t>
      </w:r>
      <w:r>
        <w:rPr>
          <w:rFonts w:hAnsi="宋体"/>
          <w:szCs w:val="21"/>
        </w:rPr>
        <w:t>观光旅游</w:t>
      </w:r>
      <w:r>
        <w:rPr>
          <w:szCs w:val="21"/>
        </w:rPr>
        <w:t xml:space="preserve"> 3.</w:t>
      </w:r>
      <w:r>
        <w:rPr>
          <w:rFonts w:hAnsi="宋体"/>
          <w:szCs w:val="21"/>
        </w:rPr>
        <w:t>采摘</w:t>
      </w:r>
      <w:r>
        <w:rPr>
          <w:szCs w:val="21"/>
        </w:rPr>
        <w:t xml:space="preserve"> 4.</w:t>
      </w:r>
      <w:r>
        <w:rPr>
          <w:rFonts w:hAnsi="宋体"/>
          <w:szCs w:val="21"/>
        </w:rPr>
        <w:t>餐饮</w:t>
      </w:r>
      <w:r>
        <w:rPr>
          <w:szCs w:val="21"/>
        </w:rPr>
        <w:t xml:space="preserve"> 5.</w:t>
      </w:r>
      <w:r>
        <w:rPr>
          <w:rFonts w:hAnsi="宋体"/>
          <w:szCs w:val="21"/>
        </w:rPr>
        <w:t>民宿</w:t>
      </w:r>
      <w:r>
        <w:rPr>
          <w:szCs w:val="21"/>
        </w:rPr>
        <w:t xml:space="preserve"> 6.</w:t>
      </w:r>
      <w:r>
        <w:rPr>
          <w:rFonts w:hAnsi="宋体"/>
          <w:szCs w:val="21"/>
        </w:rPr>
        <w:t>工艺品销售</w:t>
      </w:r>
      <w:r>
        <w:rPr>
          <w:szCs w:val="21"/>
        </w:rPr>
        <w:t xml:space="preserve"> 7.</w:t>
      </w:r>
      <w:r>
        <w:rPr>
          <w:rFonts w:hAnsi="宋体"/>
          <w:szCs w:val="21"/>
        </w:rPr>
        <w:t>其他（请注明）。</w:t>
      </w:r>
      <w:r>
        <w:rPr>
          <w:szCs w:val="21"/>
        </w:rPr>
        <w:t>D.</w:t>
      </w:r>
      <w:r>
        <w:rPr>
          <w:rFonts w:hAnsi="宋体"/>
          <w:szCs w:val="21"/>
        </w:rPr>
        <w:t>资金来源：</w:t>
      </w:r>
      <w:r>
        <w:rPr>
          <w:szCs w:val="21"/>
        </w:rPr>
        <w:t>1.</w:t>
      </w:r>
      <w:r>
        <w:rPr>
          <w:rFonts w:hAnsi="宋体"/>
          <w:szCs w:val="21"/>
        </w:rPr>
        <w:t>政府</w:t>
      </w:r>
      <w:r>
        <w:rPr>
          <w:szCs w:val="21"/>
        </w:rPr>
        <w:t xml:space="preserve"> 2.</w:t>
      </w:r>
      <w:r>
        <w:rPr>
          <w:rFonts w:hAnsi="宋体"/>
          <w:szCs w:val="21"/>
        </w:rPr>
        <w:t>行业协会</w:t>
      </w:r>
      <w:r>
        <w:rPr>
          <w:szCs w:val="21"/>
        </w:rPr>
        <w:t xml:space="preserve"> 3.</w:t>
      </w:r>
      <w:r>
        <w:rPr>
          <w:rFonts w:hAnsi="宋体"/>
          <w:szCs w:val="21"/>
        </w:rPr>
        <w:t>其他（请注明）。</w:t>
      </w:r>
      <w:r>
        <w:rPr>
          <w:szCs w:val="21"/>
        </w:rPr>
        <w:t>E.</w:t>
      </w:r>
      <w:r>
        <w:rPr>
          <w:rFonts w:hAnsi="宋体"/>
          <w:szCs w:val="21"/>
        </w:rPr>
        <w:t>补贴形式：</w:t>
      </w:r>
      <w:r>
        <w:rPr>
          <w:szCs w:val="21"/>
        </w:rPr>
        <w:t>1.</w:t>
      </w:r>
      <w:r>
        <w:rPr>
          <w:rFonts w:hAnsi="宋体"/>
          <w:szCs w:val="21"/>
        </w:rPr>
        <w:t>资金</w:t>
      </w:r>
      <w:r>
        <w:rPr>
          <w:szCs w:val="21"/>
        </w:rPr>
        <w:t>2.</w:t>
      </w:r>
      <w:r>
        <w:rPr>
          <w:rFonts w:hAnsi="宋体"/>
          <w:szCs w:val="21"/>
        </w:rPr>
        <w:t>物资</w:t>
      </w:r>
      <w:r>
        <w:rPr>
          <w:szCs w:val="21"/>
        </w:rPr>
        <w:t xml:space="preserve"> 3.</w:t>
      </w:r>
      <w:r>
        <w:rPr>
          <w:rFonts w:hAnsi="宋体"/>
          <w:szCs w:val="21"/>
        </w:rPr>
        <w:t>培训</w:t>
      </w:r>
      <w:r>
        <w:rPr>
          <w:szCs w:val="21"/>
        </w:rPr>
        <w:t xml:space="preserve"> 4.</w:t>
      </w:r>
      <w:r>
        <w:rPr>
          <w:rFonts w:hAnsi="宋体"/>
          <w:szCs w:val="21"/>
        </w:rPr>
        <w:t>其他（请注明）</w:t>
      </w:r>
    </w:p>
    <w:p>
      <w:pPr>
        <w:rPr>
          <w:rFonts w:ascii="Times New Roman" w:hAnsi="Times New Roman"/>
          <w:szCs w:val="21"/>
        </w:rPr>
      </w:pPr>
    </w:p>
    <w:p>
      <w:pPr>
        <w:rPr>
          <w:rFonts w:hint="eastAsia" w:ascii="Times New Roman" w:hAnsi="Times New Roman"/>
        </w:rPr>
      </w:pPr>
    </w:p>
    <w:p>
      <w:bookmarkStart w:id="0" w:name="_GoBack"/>
      <w:bookmarkEnd w:id="0"/>
    </w:p>
    <w:sectPr>
      <w:pgSz w:w="11906" w:h="16838"/>
      <w:pgMar w:top="1871" w:right="1531" w:bottom="1474" w:left="1531" w:header="851" w:footer="113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8</w:t>
    </w:r>
    <w:r>
      <w:rPr>
        <w:rFonts w:hint="eastAsia" w:ascii="仿宋_GB2312" w:eastAsia="仿宋_GB2312"/>
        <w:sz w:val="28"/>
        <w:szCs w:val="28"/>
      </w:rPr>
      <w:fldChar w:fldCharType="end"/>
    </w:r>
    <w:r>
      <w:rPr>
        <w:rFonts w:hint="eastAsia" w:ascii="仿宋_GB2312" w:eastAsia="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1256" w:wrap="around" w:vAnchor="text" w:hAnchor="margin" w:xAlign="outside" w:y="-3"/>
      <w:jc w:val="center"/>
      <w:rPr>
        <w:rStyle w:val="11"/>
        <w:rFonts w:ascii="Times New Roman" w:hAnsi="Times New Roman"/>
        <w:sz w:val="28"/>
        <w:szCs w:val="28"/>
      </w:rPr>
    </w:pPr>
    <w:r>
      <w:rPr>
        <w:rStyle w:val="11"/>
        <w:rFonts w:ascii="Times New Roman" w:hAnsi="Times New Roman"/>
        <w:sz w:val="28"/>
        <w:szCs w:val="28"/>
      </w:rPr>
      <w:t xml:space="preserve">— </w:t>
    </w:r>
    <w:r>
      <w:rPr>
        <w:rStyle w:val="11"/>
        <w:rFonts w:ascii="Times New Roman" w:hAnsi="Times New Roman"/>
        <w:sz w:val="28"/>
        <w:szCs w:val="28"/>
      </w:rPr>
      <w:fldChar w:fldCharType="begin"/>
    </w:r>
    <w:r>
      <w:rPr>
        <w:rStyle w:val="11"/>
        <w:rFonts w:ascii="Times New Roman" w:hAnsi="Times New Roman"/>
        <w:sz w:val="28"/>
        <w:szCs w:val="28"/>
      </w:rPr>
      <w:instrText xml:space="preserve">PAGE  </w:instrText>
    </w:r>
    <w:r>
      <w:rPr>
        <w:rStyle w:val="11"/>
        <w:rFonts w:ascii="Times New Roman" w:hAnsi="Times New Roman"/>
        <w:sz w:val="28"/>
        <w:szCs w:val="28"/>
      </w:rPr>
      <w:fldChar w:fldCharType="separate"/>
    </w:r>
    <w:r>
      <w:rPr>
        <w:rStyle w:val="11"/>
        <w:rFonts w:ascii="Times New Roman" w:hAnsi="Times New Roman"/>
        <w:sz w:val="28"/>
        <w:szCs w:val="28"/>
      </w:rPr>
      <w:t>10</w:t>
    </w:r>
    <w:r>
      <w:rPr>
        <w:rStyle w:val="11"/>
        <w:rFonts w:ascii="Times New Roman" w:hAnsi="Times New Roman"/>
        <w:sz w:val="28"/>
        <w:szCs w:val="28"/>
      </w:rPr>
      <w:fldChar w:fldCharType="end"/>
    </w:r>
    <w:r>
      <w:rPr>
        <w:rStyle w:val="11"/>
        <w:rFonts w:ascii="Times New Roman" w:hAnsi="Times New Roman"/>
        <w:sz w:val="28"/>
        <w:szCs w:val="28"/>
      </w:rPr>
      <w:t xml:space="preserve"> —</w:t>
    </w:r>
  </w:p>
  <w:p>
    <w:pPr>
      <w:pStyle w:val="7"/>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7"/>
      <w:ind w:right="360" w:firstLine="360"/>
      <w:jc w:val="center"/>
      <w:rPr>
        <w:rFonts w:ascii="仿宋_GB2312" w:eastAsia="仿宋_GB2312"/>
        <w:sz w:val="28"/>
        <w:szCs w:val="28"/>
      </w:rPr>
    </w:pPr>
    <w:r>
      <w:rPr>
        <w:rFonts w:hint="eastAsia" w:ascii="仿宋_GB2312" w:eastAsia="仿宋_GB2312"/>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jc w:val="center"/>
      <w:rPr>
        <w:rStyle w:val="11"/>
        <w:rFonts w:ascii="Times New Roman" w:hAnsi="Times New Roman"/>
        <w:sz w:val="28"/>
        <w:szCs w:val="28"/>
      </w:rPr>
    </w:pPr>
    <w:r>
      <w:rPr>
        <w:rStyle w:val="11"/>
        <w:rFonts w:ascii="Times New Roman" w:hAnsi="Times New Roman"/>
        <w:sz w:val="28"/>
        <w:szCs w:val="28"/>
      </w:rPr>
      <w:t xml:space="preserve">— </w:t>
    </w:r>
    <w:r>
      <w:rPr>
        <w:rStyle w:val="11"/>
        <w:rFonts w:ascii="Times New Roman" w:hAnsi="Times New Roman"/>
        <w:sz w:val="28"/>
        <w:szCs w:val="28"/>
      </w:rPr>
      <w:fldChar w:fldCharType="begin"/>
    </w:r>
    <w:r>
      <w:rPr>
        <w:rStyle w:val="11"/>
        <w:rFonts w:ascii="Times New Roman" w:hAnsi="Times New Roman"/>
        <w:sz w:val="28"/>
        <w:szCs w:val="28"/>
      </w:rPr>
      <w:instrText xml:space="preserve">PAGE  </w:instrText>
    </w:r>
    <w:r>
      <w:rPr>
        <w:rStyle w:val="11"/>
        <w:rFonts w:ascii="Times New Roman" w:hAnsi="Times New Roman"/>
        <w:sz w:val="28"/>
        <w:szCs w:val="28"/>
      </w:rPr>
      <w:fldChar w:fldCharType="separate"/>
    </w:r>
    <w:r>
      <w:rPr>
        <w:rStyle w:val="11"/>
        <w:rFonts w:ascii="Times New Roman" w:hAnsi="Times New Roman"/>
        <w:sz w:val="28"/>
        <w:szCs w:val="28"/>
      </w:rPr>
      <w:t>14</w:t>
    </w:r>
    <w:r>
      <w:rPr>
        <w:rStyle w:val="11"/>
        <w:rFonts w:ascii="Times New Roman" w:hAnsi="Times New Roman"/>
        <w:sz w:val="28"/>
        <w:szCs w:val="28"/>
      </w:rPr>
      <w:fldChar w:fldCharType="end"/>
    </w:r>
    <w:r>
      <w:rPr>
        <w:rStyle w:val="11"/>
        <w:rFonts w:ascii="Times New Roman" w:hAnsi="Times New Roman"/>
        <w:sz w:val="28"/>
        <w:szCs w:val="28"/>
      </w:rPr>
      <w:t xml:space="preserve"> —</w:t>
    </w:r>
  </w:p>
  <w:p>
    <w:pPr>
      <w:pStyle w:val="7"/>
      <w:ind w:right="360" w:firstLine="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7"/>
      <w:ind w:right="360" w:firstLine="360"/>
      <w:jc w:val="center"/>
      <w:rPr>
        <w:rFonts w:ascii="仿宋_GB2312" w:eastAsia="仿宋_GB2312"/>
        <w:sz w:val="28"/>
        <w:szCs w:val="28"/>
      </w:rPr>
    </w:pPr>
    <w:r>
      <w:rPr>
        <w:rFonts w:hint="eastAsia" w:ascii="仿宋_GB2312" w:eastAsia="仿宋_GB2312"/>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7"/>
      <w:ind w:right="360" w:firstLine="360"/>
      <w:rPr>
        <w:rFonts w:ascii="仿宋_GB2312" w:eastAsia="仿宋_GB2312"/>
        <w:sz w:val="28"/>
        <w:szCs w:val="28"/>
      </w:rPr>
    </w:pPr>
    <w:r>
      <w:rPr>
        <w:rFonts w:hint="eastAsia" w:ascii="仿宋_GB2312" w:eastAsia="仿宋_GB2312"/>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NzIzNWNiYjAzN2VmMGYzZmE5ZTk0Y2JmMjlhNTkifQ=="/>
  </w:docVars>
  <w:rsids>
    <w:rsidRoot w:val="6AFF17FC"/>
    <w:rsid w:val="34245343"/>
    <w:rsid w:val="35E07485"/>
    <w:rsid w:val="47DF5B47"/>
    <w:rsid w:val="5568290B"/>
    <w:rsid w:val="6AFF17FC"/>
    <w:rsid w:val="7B3B0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ind w:left="420" w:leftChars="200" w:firstLine="420" w:firstLineChars="200"/>
    </w:pPr>
    <w:rPr>
      <w:rFonts w:eastAsia="宋体"/>
      <w:sz w:val="21"/>
      <w:szCs w:val="24"/>
    </w:rPr>
  </w:style>
  <w:style w:type="paragraph" w:styleId="3">
    <w:name w:val="Body Text Indent"/>
    <w:basedOn w:val="1"/>
    <w:next w:val="4"/>
    <w:qFormat/>
    <w:uiPriority w:val="0"/>
    <w:pPr>
      <w:ind w:firstLine="648"/>
    </w:pPr>
    <w:rPr>
      <w:rFonts w:ascii="Times New Roman" w:hAnsi="Times New Roman" w:eastAsia="黑体" w:cs="Times New Roman"/>
      <w:sz w:val="32"/>
      <w:szCs w:val="20"/>
    </w:rPr>
  </w:style>
  <w:style w:type="paragraph" w:styleId="4">
    <w:name w:val="toc 6"/>
    <w:next w:val="1"/>
    <w:qFormat/>
    <w:uiPriority w:val="0"/>
    <w:pPr>
      <w:wordWrap w:val="0"/>
      <w:ind w:left="1700"/>
      <w:jc w:val="both"/>
    </w:pPr>
    <w:rPr>
      <w:rFonts w:ascii="Times New Roman" w:hAnsi="Times New Roman" w:eastAsia="宋体" w:cs="Times New Roman"/>
      <w:sz w:val="21"/>
      <w:lang w:val="en-US" w:eastAsia="zh-CN" w:bidi="ar-SA"/>
    </w:rPr>
  </w:style>
  <w:style w:type="paragraph" w:styleId="5">
    <w:name w:val="Body Text"/>
    <w:basedOn w:val="1"/>
    <w:uiPriority w:val="0"/>
    <w:pPr>
      <w:spacing w:after="120" w:afterLines="0" w:afterAutospacing="0"/>
    </w:pPr>
  </w:style>
  <w:style w:type="paragraph" w:styleId="6">
    <w:name w:val="Plain Text"/>
    <w:basedOn w:val="1"/>
    <w:qFormat/>
    <w:uiPriority w:val="0"/>
    <w:rPr>
      <w:rFonts w:ascii="宋体" w:hAnsi="Courier New" w:eastAsia="仿宋_GB2312" w:cs="黑体"/>
      <w:sz w:val="32"/>
      <w:szCs w:val="32"/>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2024-04-11T10:04:00Z</dcterms:created>
  <dc:creator>SongJ</dc:creator>
  <cp:lastModifiedBy>SongJ</cp:lastModifiedBy>
  <dcterms:modified xsi:type="dcterms:W3CDTF">2024-04-11T10:04:55Z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E3C8BDDAA77346618F1F92247A3CDC05_11</vt:lpwstr>
  </property>
</Properties>
</file>