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B6DBE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附件11：</w:t>
      </w:r>
    </w:p>
    <w:p w14:paraId="2F6A6C4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对热点网格内企业下达整改通知书</w:t>
      </w:r>
    </w:p>
    <w:p w14:paraId="0CC9DE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4653280" cy="3609975"/>
            <wp:effectExtent l="0" t="0" r="13970" b="9525"/>
            <wp:docPr id="35" name="图片 35" descr="04a98317eff6952360b2bbe406b0c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4a98317eff6952360b2bbe406b0c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53280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4601210" cy="3449955"/>
            <wp:effectExtent l="0" t="0" r="8890" b="17145"/>
            <wp:docPr id="36" name="图片 36" descr="11190c8ea640f460d30d1a36c205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11190c8ea640f460d30d1a36c20507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01210" cy="344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12065" b="15240"/>
            <wp:docPr id="37" name="图片 37" descr="1788658451848270b43352351ccde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1788658451848270b43352351ccde4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12065" b="15240"/>
            <wp:docPr id="47" name="图片 47" descr="26e8da8b7e87d3fdeb8103be6e895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26e8da8b7e87d3fdeb8103be6e8956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12065" b="15240"/>
            <wp:docPr id="50" name="图片 50" descr="6ac1048783393c08f29e2b264a4b7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6ac1048783393c08f29e2b264a4b7f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12065" b="15240"/>
            <wp:docPr id="68" name="图片 68" descr="8681759c759ebdb5df9da7f54ce5f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8681759c759ebdb5df9da7f54ce5fac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12065" b="15240"/>
            <wp:docPr id="69" name="图片 69" descr="8fb4cfb1d7a969d8bc3980acdb586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8fb4cfb1d7a969d8bc3980acdb5867a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12065" b="15240"/>
            <wp:docPr id="70" name="图片 70" descr="ad69c2ebc91a5c1371a1622b7cf8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ad69c2ebc91a5c1371a1622b7cf835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12065" b="15240"/>
            <wp:docPr id="71" name="图片 71" descr="af7614a562e2a48fdb74901665a9d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af7614a562e2a48fdb74901665a9db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12065" b="15240"/>
            <wp:docPr id="72" name="图片 72" descr="c8a12fe5ff51fa3de9155beb2d699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c8a12fe5ff51fa3de9155beb2d6993b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12065" b="15240"/>
            <wp:docPr id="73" name="图片 73" descr="db8f9f7bdcb69ef53a32e9b9d00c7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db8f9f7bdcb69ef53a32e9b9d00c73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12065" b="15240"/>
            <wp:docPr id="74" name="图片 74" descr="dc0100f29132749959fa5791b2822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dc0100f29132749959fa5791b2822cc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3776980" cy="5039360"/>
            <wp:effectExtent l="0" t="0" r="8890" b="13970"/>
            <wp:docPr id="75" name="图片 75" descr="df4460334b59cb76db0d06e484c3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df4460334b59cb76db0d06e484c347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776980" cy="503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264785" cy="3947160"/>
            <wp:effectExtent l="0" t="0" r="12065" b="15240"/>
            <wp:docPr id="76" name="图片 76" descr="e84693d493059a2a71a3030e6646c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e84693d493059a2a71a3030e6646c8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617694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66D1C6F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DAD11D4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2207105"/>
    <w:rsid w:val="227A2CD8"/>
    <w:rsid w:val="23031E1A"/>
    <w:rsid w:val="23771005"/>
    <w:rsid w:val="23F063F2"/>
    <w:rsid w:val="24B711B4"/>
    <w:rsid w:val="24BE4879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5C40F3"/>
    <w:rsid w:val="31990206"/>
    <w:rsid w:val="31FC33CC"/>
    <w:rsid w:val="322E1D2C"/>
    <w:rsid w:val="330738B1"/>
    <w:rsid w:val="33501C2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277559D"/>
    <w:rsid w:val="42F810B7"/>
    <w:rsid w:val="4330441D"/>
    <w:rsid w:val="439E42E3"/>
    <w:rsid w:val="45274C81"/>
    <w:rsid w:val="45C72DA0"/>
    <w:rsid w:val="45CE00A7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6D74A9D"/>
    <w:rsid w:val="774E334F"/>
    <w:rsid w:val="788F4AA3"/>
    <w:rsid w:val="79E60B5C"/>
    <w:rsid w:val="7A4469D5"/>
    <w:rsid w:val="7AA346FB"/>
    <w:rsid w:val="7AFF4D23"/>
    <w:rsid w:val="7B0E496C"/>
    <w:rsid w:val="7B384D59"/>
    <w:rsid w:val="7B544998"/>
    <w:rsid w:val="7BD45AEC"/>
    <w:rsid w:val="7BFF7AA8"/>
    <w:rsid w:val="7CC7474E"/>
    <w:rsid w:val="7CDB0491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5975</Words>
  <Characters>7696</Characters>
  <Lines>71</Lines>
  <Paragraphs>20</Paragraphs>
  <TotalTime>4</TotalTime>
  <ScaleCrop>false</ScaleCrop>
  <LinksUpToDate>false</LinksUpToDate>
  <CharactersWithSpaces>7740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2025-05-12T08:10:49Z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4B257291DEAA406F811A96F5033C32EB_13</vt:lpwstr>
  </property>
  <property fmtid="{D5CDD505-2E9C-101B-9397-08002B2CF9AE}" pid="4" name="KSOTemplateDocerSaveRecord">
    <vt:lpwstr>eyJoZGlkIjoiOTA1OTQ1NjRiM2Y4YTEwNjZhOTE0YzU1YjRmNTgxNGQifQ==</vt:lpwstr>
  </property>
</Properties>
</file>