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DF58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27EB83F">
      <w:pPr>
        <w:spacing w:line="640" w:lineRule="exact"/>
        <w:jc w:val="center"/>
        <w:rPr>
          <w:rFonts w:hint="eastAsia" w:ascii="方正小标宋简体" w:hAnsi="Calibri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本次检验项目</w:t>
      </w:r>
    </w:p>
    <w:p w14:paraId="7BC2B9C0">
      <w:pPr>
        <w:spacing w:line="60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一、餐饮食品</w:t>
      </w:r>
    </w:p>
    <w:p w14:paraId="093F2843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53D729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餐饮食品的检验依据是GB 14934-2016《食品安全国家标准 消毒餐(饮)具》、GB 2760-2024《食品安全国家标准 食品添加剂使用标准》、GB 2762-2022《食品安全国家标准 食品中污染物限量》、整顿办函[2011]1号《食品中可能违法添加的非食用物质和易滥用的食品添加剂品种名单(第五批)》、《关于禁止餐饮服务单位采购、贮存、使用食品添加剂亚硝酸盐的公告》(2012年第10号) </w:t>
      </w:r>
      <w:r>
        <w:rPr>
          <w:rFonts w:hint="eastAsia" w:ascii="仿宋" w:hAnsi="仿宋" w:eastAsia="仿宋"/>
          <w:color w:val="000000"/>
          <w:sz w:val="32"/>
          <w:szCs w:val="32"/>
        </w:rPr>
        <w:t>等标准和指标的要求。</w:t>
      </w:r>
    </w:p>
    <w:p w14:paraId="1626386F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E7B738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餐饮食品的监督抽检项目包括：N-二甲基亚硝胺、安赛蜜、苯甲酸及其钠盐(以苯甲酸计)、大肠菌群、可待因、吗啡、那可丁、三氯蔗糖、山梨酸及其钾盐(以山梨酸计)、糖精钠(以糖精计)、甜蜜素(以环己基氨基磺酸计)、脱氢乙酸及其钠盐(以脱氢乙酸计)、亚硝酸盐(以亚硝酸钠计)、阴离子合成洗涤剂(以十二烷基苯磺酸钠计)、罂粟碱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3CED2F7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二、淀粉及淀粉制品</w:t>
      </w:r>
    </w:p>
    <w:p w14:paraId="6911B0F1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073F640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的检验依据是GB 2760-2014《食品安全国家标准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等标准及产品明示标准和指标的要求。</w:t>
      </w:r>
    </w:p>
    <w:p w14:paraId="31917639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5C3A3271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淀粉及淀粉制品的监督抽检项目包括：赤藓红、靛蓝、二氧化硫残留量、喹啉黄、亮蓝、铝(以Al计)、铝的残留量(干样品,以Al计)、柠檬黄、日落黄、山梨酸及其钾盐(以山梨酸计)、酸性红、苋菜红、新红、胭脂红、诱惑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7E6611A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三、调味品</w:t>
      </w:r>
    </w:p>
    <w:p w14:paraId="38E193A9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182A45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的检验依据GB 26878-2011《食品安全国家标准 食用盐碘含量》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2717-2018《食品安全国家标准 酱油》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2718-2014《食品安全国家标准 酿造酱》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2719-2018《食品安全国家标准 食醋》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2720-2015《食品安全国家标准 味精》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GB/T 18186-2000《酿造酱油》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GB/T 18187-2000《酿造食醋》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NY/T 1040-2021《绿色食品 食用盐》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SB/T 10416-2007《调味料酒》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等标准及产品明示标准和指标的要求。</w:t>
      </w:r>
    </w:p>
    <w:p w14:paraId="300E6F3E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272698DA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调味品的监督抽检项目包括：氨基酸态氮、氨基酸态氮(以氮计)、苯甲酸及其钠盐(以苯甲酸计)、不挥发酸(以乳酸计)、大肠菌群、碘(以I计)、二氧化硫残留量、镉(以Cd计)、谷氨酸钠(以干基计)、黄曲霉毒素B₁、菌落总数、亮蓝、罗丹明B、柠檬黄、铅(以Pb计)、全氮(以氮计)、日落黄、山梨酸及其钾盐(以山梨酸计)、糖精钠(以糖精计)、甜蜜素(以环己基氨基磺酸计)、脱氢乙酸及其钠盐(以脱氢乙酸计)、苋菜红、亚铁氰化钾/亚铁氰化钠(以[Fe(CN)₆]⁴⁻计)、亚铁氰化钾/亚铁氰化钠(以亚铁氰根计)、胭脂红、总酸(以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13B2262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四、豆制品 </w:t>
      </w:r>
    </w:p>
    <w:p w14:paraId="101C8DC0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334B6F5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的检验依据是GB 2760-2024《食品安全国家标准 食品添加剂使用标准》等标准及产品明示标准和指标的要求。</w:t>
      </w:r>
    </w:p>
    <w:p w14:paraId="00CEC99B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58497DED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的监督抽检项目包括：苯甲酸及其钠盐(以苯甲酸计)、铝的残留量(干样品,以Al计)、山梨酸及其钾盐(以山梨酸计)、脱氢乙酸及其钠盐(以脱氢乙酸计)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267762E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五、酒类</w:t>
      </w:r>
    </w:p>
    <w:p w14:paraId="4B35E75B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45074D7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的检验依据是GB 2758-2012《食品安全国家标准 发酵酒及其配制酒》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产品明示标准和质量要求等标准及产品明示标准和指标的要求。</w:t>
      </w:r>
    </w:p>
    <w:p w14:paraId="2F8610ED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4D5C4A7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的监督抽检项目包括：甲醛、酒精度。</w:t>
      </w:r>
    </w:p>
    <w:p w14:paraId="3129E13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六、粮食加工品</w:t>
      </w:r>
    </w:p>
    <w:p w14:paraId="61CE92C6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30A4940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的检验依据是GB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公告[2011]第4号 等7部门《关于撤销食品添加剂过氧化苯甲酰、过氧化钙的公告》等标准及产品明示标准和指标的要求。</w:t>
      </w:r>
    </w:p>
    <w:p w14:paraId="687A9FC5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4ACC2F90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监督抽检项目包括：安赛蜜、苯甲酸及其钠盐(以苯甲酸计)、赤藓红、靛蓝、镉(以Cd计)、过氧化苯甲酰、黄曲霉毒素B₁、喹啉黄、亮蓝、柠檬黄、偶氮甲酰胺、日落黄、山梨酸及其钾盐(以山梨酸计)、酸性红、糖精钠(以糖精计)、甜蜜素(以环己基氨基磺酸计)、脱氢乙酸及其钠盐(以脱氢乙酸计)、脱氧雪腐镰刀菌烯醇、苋菜红、新红、胭脂红、诱惑红、赭曲霉毒素A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4D328AA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七、肉制品</w:t>
      </w:r>
    </w:p>
    <w:p w14:paraId="2C290239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B80B3F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肉</w:t>
      </w:r>
      <w:r>
        <w:rPr>
          <w:rFonts w:hint="eastAsia" w:ascii="仿宋" w:hAnsi="仿宋" w:eastAsia="仿宋"/>
          <w:color w:val="000000"/>
          <w:sz w:val="32"/>
          <w:szCs w:val="32"/>
        </w:rPr>
        <w:t>制品的检验依据是GB 2726-2016《食品安全国家标准 熟肉制品》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29921-2021《食品安全国家标准 预包装食品中致病菌限量》等标准及产品明示标准和指标的要求。</w:t>
      </w:r>
    </w:p>
    <w:p w14:paraId="327849C0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1FDA1575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制品的监督抽检项目包括：苯甲酸及其钠盐(以苯甲酸计)、大肠菌群、单核细胞增生李斯特氏菌、金黄色葡萄球菌、菌落总数、沙门氏菌、山梨酸及其钾盐(以山梨酸计)、脱氢乙酸及其钠盐(以脱氢乙酸计)、亚硝酸盐(以亚硝酸钠计)、胭脂红、诱惑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3B0A3DF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八、乳制品</w:t>
      </w:r>
    </w:p>
    <w:p w14:paraId="7A9E29F9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6B54019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乳</w:t>
      </w:r>
      <w:r>
        <w:rPr>
          <w:rFonts w:hint="eastAsia" w:ascii="仿宋" w:hAnsi="仿宋" w:eastAsia="仿宋"/>
          <w:color w:val="000000"/>
          <w:sz w:val="32"/>
          <w:szCs w:val="32"/>
        </w:rPr>
        <w:t>制品的检验依据是GB 25190-2010《食品安全国家标准 灭菌乳》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25191-2010《食品安全国家标准 调制乳》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公告2011年第10号《关于三聚氰胺在食品中的限量值的公告》等标准及产品明示标准和指标的要求。</w:t>
      </w:r>
    </w:p>
    <w:p w14:paraId="274566C8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2E6C318C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乳</w:t>
      </w:r>
      <w:r>
        <w:rPr>
          <w:rFonts w:hint="eastAsia" w:ascii="仿宋" w:hAnsi="仿宋" w:eastAsia="仿宋"/>
          <w:color w:val="000000"/>
          <w:sz w:val="32"/>
          <w:szCs w:val="32"/>
        </w:rPr>
        <w:t>制品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的监督抽检项目包括：蛋白质、三聚氰胺、商业无菌、酸度。</w:t>
      </w:r>
    </w:p>
    <w:p w14:paraId="3D38983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九、食糖</w:t>
      </w:r>
    </w:p>
    <w:p w14:paraId="5A02F9B7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71C8454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/>
          <w:color w:val="000000"/>
          <w:sz w:val="32"/>
          <w:szCs w:val="32"/>
        </w:rPr>
        <w:t>的检验依据是GB/T 317-2018《白砂糖》等标准及产品明示标准和指标的要求。</w:t>
      </w:r>
    </w:p>
    <w:p w14:paraId="43DA0626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76C0FFBF">
      <w:pPr>
        <w:ind w:firstLine="960" w:firstLineChars="3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食糖的监督抽检项目包括：干燥失重、还原糖分、色值、蔗糖分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2D2A0DC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十、食用油、油脂及其制品</w:t>
      </w:r>
    </w:p>
    <w:p w14:paraId="243C931B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2737EE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食用油、油脂及其制品的检验依据是GB 2716-2018《食品安全国家标准 植物油》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GB/T 1535-2017《大豆油》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GB/T 1536-2021《菜籽油》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等标准及产品明示标准和指标的要求。</w:t>
      </w:r>
    </w:p>
    <w:p w14:paraId="33050AD5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6743143C">
      <w:pPr>
        <w:spacing w:line="60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食用油、油脂及其制品的监督抽检项目包括：苯并[a]芘、过氧化值、溶剂残留量、酸价(KOH)、酸价(以KOH计)、乙基麦芽酚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4987335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十一、蔬菜制品</w:t>
      </w:r>
    </w:p>
    <w:p w14:paraId="28C1917D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检验依据</w:t>
      </w:r>
    </w:p>
    <w:p w14:paraId="1548294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蔬菜制品的检验依据是GB 2760-2014《食品安全国家标准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产品明示标准和质量要求等标准及产品明示标准和指标的要求。</w:t>
      </w:r>
    </w:p>
    <w:p w14:paraId="4325FA91">
      <w:pPr>
        <w:spacing w:line="600" w:lineRule="exact"/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检验项目</w:t>
      </w:r>
    </w:p>
    <w:p w14:paraId="57588869"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蔬菜制品的监督抽检项目包括：安赛蜜、苯甲酸及其钠盐(以苯甲酸计)、二氧化硫残留量、铅(以Pb计)、山梨酸及其钾盐(以山梨酸计)、糖精钠(以糖精计)、甜蜜素(以环己基氨基磺酸计)、脱氢乙酸及其钠盐(以脱氢乙酸计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1D235C0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十二、食用农产品</w:t>
      </w:r>
    </w:p>
    <w:p w14:paraId="0D9B7DBA">
      <w:pPr>
        <w:pStyle w:val="2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畜禽肉及副产品</w:t>
      </w:r>
    </w:p>
    <w:p w14:paraId="29EA40BA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检验依据</w:t>
      </w:r>
    </w:p>
    <w:p w14:paraId="02E79BB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畜禽肉及副产品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的检验依据是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GB 2707-2016《食品安全国家标准 鲜(冻)畜、禽产品》、GB 31650.1-2022《食品安全国家标准 食品中41种兽药最大残留限量》、GB 31650-2019《食品安全国家标准 食品中兽药最大残留限量》、公告 第250号《食品动物中禁止使用的药品及其他化合物清单》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等标准和指标的要求。</w:t>
      </w:r>
    </w:p>
    <w:p w14:paraId="150BC848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检验项目</w:t>
      </w:r>
    </w:p>
    <w:p w14:paraId="52FE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畜禽肉及副产品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的监督抽检项目包括：恩诺沙星、呋喃西林代谢物、磺胺类(总量)、挥发性盐基氮、甲氧苄啶、土霉素/金霉素/四环素(组合含量)、氧氟沙星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EC99BA5">
      <w:pPr>
        <w:pStyle w:val="2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蔬菜</w:t>
      </w:r>
    </w:p>
    <w:p w14:paraId="0992AE9F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检验依据</w:t>
      </w:r>
    </w:p>
    <w:p w14:paraId="6455DC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的检验依据是GB 2760-2024《食品安全国家标准 食品添加剂使用标准》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2763-2021《食品安全国家标准 食品中农药最大残留限量》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等标准和指标的要求。</w:t>
      </w:r>
    </w:p>
    <w:p w14:paraId="4078DF12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检验项目</w:t>
      </w:r>
    </w:p>
    <w:p w14:paraId="158F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监督抽检项目包括：阿维菌素、倍硫磷、苯醚甲环唑、吡虫啉、敌敌畏、啶虫脒、毒死蜱、二氧化硫残留量、氟虫腈、腐霉利、镉(以Cd计)、甲氨基阿维菌素苯甲酸盐、甲胺磷、甲拌磷、甲基异柳磷、克百威、乐果、联苯菊酯、氯氟氰菊酯和高效氯氟氰菊酯、氯氰菊酯和高效氯氰菊酯、咪鲜胺和咪鲜胺锰盐、铅(以Pb计)、噻虫胺、噻虫嗪、水胺硫磷、氧乐果、乙螨唑、乙酰甲胺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6237E1C">
      <w:pPr>
        <w:pStyle w:val="2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水果类</w:t>
      </w:r>
    </w:p>
    <w:p w14:paraId="71BCCD64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检验依据</w:t>
      </w:r>
    </w:p>
    <w:p w14:paraId="24FCBA7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的检验依据是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GB 2763-2021《食品安全国家标准 食品中农药最大残留限量》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等标准和指标的要求。</w:t>
      </w:r>
    </w:p>
    <w:p w14:paraId="2718EFE8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检验项目</w:t>
      </w:r>
    </w:p>
    <w:p w14:paraId="718C8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的监督抽检项目包括：苯醚甲环唑、丙溴磷、狄氏剂、敌敌畏、毒死蜱、甲拌磷、克百威、联苯菊酯、氯氟氰菊酯和高效氯氟氰菊酯、氯唑磷、三氯杀螨醇、三唑磷、水胺硫磷、氧乐果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19FA89B">
      <w:pPr>
        <w:pStyle w:val="2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鲜蛋</w:t>
      </w:r>
    </w:p>
    <w:p w14:paraId="7B9E4A95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检验依据</w:t>
      </w:r>
    </w:p>
    <w:p w14:paraId="0042C71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的检验依据是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GB 2763-2021《食品安全国家标准 食品中农药最大残留限量》、GB 31650.1-2022《食品安全国家标准 食品中41种兽药最大残留限量》、GB 31650-2019《食品安全国家标准 食品中兽药最大残留限量》、公告 第250号《食品动物中禁止使用的药品及其他化合物清单》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等标准及产品明示标准和指标的要求。</w:t>
      </w:r>
    </w:p>
    <w:p w14:paraId="1017B7A2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检验项目</w:t>
      </w:r>
    </w:p>
    <w:p w14:paraId="35AAB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的监督抽检项目包括：地美硝唑、多西环素、恩诺沙星、呋喃唑酮代谢物、氟苯尼考、氟虫腈、甲硝唑、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氧氟沙星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C66E242"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 w14:paraId="0E409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C7D5B-2562-4A29-A1F4-338729325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1F1B92-DA57-47C4-B27A-D360A6894B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303BD81-7401-460C-9935-9CC2764EC0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C80FDE-7A5A-4066-8796-2D1D28992E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E95CCB1-9F94-423D-8B3D-0EEFC2B55F08}"/>
  </w:font>
  <w:font w:name="WPSEMBED1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mI2MmZmNWNjNDA5NzBiMDIwMzM3ZTNjMDAxMmIifQ=="/>
  </w:docVars>
  <w:rsids>
    <w:rsidRoot w:val="03B75A23"/>
    <w:rsid w:val="00426A9A"/>
    <w:rsid w:val="005539A0"/>
    <w:rsid w:val="00935E2F"/>
    <w:rsid w:val="00B355EF"/>
    <w:rsid w:val="00D27A47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2353E7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52125B"/>
    <w:rsid w:val="05560E1B"/>
    <w:rsid w:val="057730B9"/>
    <w:rsid w:val="05787209"/>
    <w:rsid w:val="05A5257F"/>
    <w:rsid w:val="05D51524"/>
    <w:rsid w:val="05DF62C8"/>
    <w:rsid w:val="05F24608"/>
    <w:rsid w:val="06B132BD"/>
    <w:rsid w:val="06DD66EC"/>
    <w:rsid w:val="07033DEA"/>
    <w:rsid w:val="07073A5E"/>
    <w:rsid w:val="070C315F"/>
    <w:rsid w:val="077A1F3E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E176E4"/>
    <w:rsid w:val="0A1E242F"/>
    <w:rsid w:val="0A456833"/>
    <w:rsid w:val="0A8565ED"/>
    <w:rsid w:val="0AA941E7"/>
    <w:rsid w:val="0B2D48C5"/>
    <w:rsid w:val="0B3316D4"/>
    <w:rsid w:val="0B4E67FF"/>
    <w:rsid w:val="0B930F6B"/>
    <w:rsid w:val="0B945BA2"/>
    <w:rsid w:val="0BB23A2F"/>
    <w:rsid w:val="0BB736FB"/>
    <w:rsid w:val="0BF62CEF"/>
    <w:rsid w:val="0BFB34FE"/>
    <w:rsid w:val="0C8C68EF"/>
    <w:rsid w:val="0CD407F8"/>
    <w:rsid w:val="0D10137A"/>
    <w:rsid w:val="0D7B6E46"/>
    <w:rsid w:val="0DEE4AD0"/>
    <w:rsid w:val="0E0B69A1"/>
    <w:rsid w:val="0E792584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451307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206C4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57CA6"/>
    <w:rsid w:val="17F64F45"/>
    <w:rsid w:val="181F7C5A"/>
    <w:rsid w:val="18395E3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CFE11EF"/>
    <w:rsid w:val="1D9B03E0"/>
    <w:rsid w:val="1DF908D6"/>
    <w:rsid w:val="1E707ECB"/>
    <w:rsid w:val="1EE979C5"/>
    <w:rsid w:val="1F066139"/>
    <w:rsid w:val="1F500594"/>
    <w:rsid w:val="1F574BE7"/>
    <w:rsid w:val="1F703EFB"/>
    <w:rsid w:val="1F78656B"/>
    <w:rsid w:val="1F897687"/>
    <w:rsid w:val="1F9159BD"/>
    <w:rsid w:val="1FBB0B90"/>
    <w:rsid w:val="1FF303DF"/>
    <w:rsid w:val="1FF9609C"/>
    <w:rsid w:val="1FFE2E37"/>
    <w:rsid w:val="1FFF4834"/>
    <w:rsid w:val="202869B9"/>
    <w:rsid w:val="20390790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A10B26"/>
    <w:rsid w:val="23AF71D8"/>
    <w:rsid w:val="23B8320E"/>
    <w:rsid w:val="23CC3C4A"/>
    <w:rsid w:val="23F249B2"/>
    <w:rsid w:val="23FF43F8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DB7970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DE722D"/>
    <w:rsid w:val="33F001E9"/>
    <w:rsid w:val="342D67C3"/>
    <w:rsid w:val="3465611B"/>
    <w:rsid w:val="34662718"/>
    <w:rsid w:val="34890670"/>
    <w:rsid w:val="34BC71A6"/>
    <w:rsid w:val="34C641CA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835F14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0C6BAD"/>
    <w:rsid w:val="3A3A5A1F"/>
    <w:rsid w:val="3A3D4616"/>
    <w:rsid w:val="3A4A71E8"/>
    <w:rsid w:val="3A4B0011"/>
    <w:rsid w:val="3A6A0578"/>
    <w:rsid w:val="3AAA6E12"/>
    <w:rsid w:val="3AC727C9"/>
    <w:rsid w:val="3B2F70F0"/>
    <w:rsid w:val="3B3676EA"/>
    <w:rsid w:val="3B7C777C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D0D17C7"/>
    <w:rsid w:val="3D434DC1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485EA2"/>
    <w:rsid w:val="3F735257"/>
    <w:rsid w:val="3F985AE2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3E0C5D"/>
    <w:rsid w:val="41814502"/>
    <w:rsid w:val="41AA6ADC"/>
    <w:rsid w:val="41B12B47"/>
    <w:rsid w:val="41D43D78"/>
    <w:rsid w:val="420D581C"/>
    <w:rsid w:val="42227781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8322CE"/>
    <w:rsid w:val="45DE0914"/>
    <w:rsid w:val="45EF52F7"/>
    <w:rsid w:val="45FF375F"/>
    <w:rsid w:val="463132CB"/>
    <w:rsid w:val="463D7C0A"/>
    <w:rsid w:val="46BA58D8"/>
    <w:rsid w:val="46C71DA3"/>
    <w:rsid w:val="46D60673"/>
    <w:rsid w:val="46F600F7"/>
    <w:rsid w:val="470307A2"/>
    <w:rsid w:val="471E0368"/>
    <w:rsid w:val="473F161E"/>
    <w:rsid w:val="476E36C1"/>
    <w:rsid w:val="47742E89"/>
    <w:rsid w:val="4799724F"/>
    <w:rsid w:val="47C00CCC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6A56AA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DE76400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4FC570F7"/>
    <w:rsid w:val="503A0330"/>
    <w:rsid w:val="50432F97"/>
    <w:rsid w:val="507A1876"/>
    <w:rsid w:val="50A22606"/>
    <w:rsid w:val="50D91050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B6E1A"/>
    <w:rsid w:val="53BF0CB1"/>
    <w:rsid w:val="53E346FB"/>
    <w:rsid w:val="53FC5F07"/>
    <w:rsid w:val="546661CC"/>
    <w:rsid w:val="54886BA0"/>
    <w:rsid w:val="54932E63"/>
    <w:rsid w:val="54A51399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B1E422F"/>
    <w:rsid w:val="5B6F3327"/>
    <w:rsid w:val="5B731603"/>
    <w:rsid w:val="5B815CD6"/>
    <w:rsid w:val="5B857A5B"/>
    <w:rsid w:val="5BA34735"/>
    <w:rsid w:val="5BA80238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90917"/>
    <w:rsid w:val="5E763AD2"/>
    <w:rsid w:val="5E7B297B"/>
    <w:rsid w:val="5E9012CF"/>
    <w:rsid w:val="5EAB4D17"/>
    <w:rsid w:val="5ECE7D4B"/>
    <w:rsid w:val="5EEE4EAD"/>
    <w:rsid w:val="5F3A5DCA"/>
    <w:rsid w:val="5F535C19"/>
    <w:rsid w:val="5F6146EB"/>
    <w:rsid w:val="5F6F6795"/>
    <w:rsid w:val="5F9F60EC"/>
    <w:rsid w:val="5FAA01BA"/>
    <w:rsid w:val="5FCC64DE"/>
    <w:rsid w:val="5FED7BD3"/>
    <w:rsid w:val="60051BEB"/>
    <w:rsid w:val="60283169"/>
    <w:rsid w:val="60410231"/>
    <w:rsid w:val="604C539B"/>
    <w:rsid w:val="60A56A3F"/>
    <w:rsid w:val="60DF7FBD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D22814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C82041"/>
    <w:rsid w:val="64EA7FB8"/>
    <w:rsid w:val="64F951D9"/>
    <w:rsid w:val="64F97788"/>
    <w:rsid w:val="651B7D30"/>
    <w:rsid w:val="652D418B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8356D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2338A4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D3071E"/>
    <w:rsid w:val="6C2E6DB5"/>
    <w:rsid w:val="6C3E0CCF"/>
    <w:rsid w:val="6C435E8C"/>
    <w:rsid w:val="6C9135E0"/>
    <w:rsid w:val="6D0A5E53"/>
    <w:rsid w:val="6D40266C"/>
    <w:rsid w:val="6D4B04D8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DE606F"/>
    <w:rsid w:val="71E03684"/>
    <w:rsid w:val="72204043"/>
    <w:rsid w:val="72422388"/>
    <w:rsid w:val="72CD7BE7"/>
    <w:rsid w:val="730F0C26"/>
    <w:rsid w:val="73506AF8"/>
    <w:rsid w:val="735659B7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B019CC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AD149C3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next w:val="1"/>
    <w:autoRedefine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2555</Words>
  <Characters>2957</Characters>
  <Lines>0</Lines>
  <Paragraphs>0</Paragraphs>
  <TotalTime>6</TotalTime>
  <ScaleCrop>false</ScaleCrop>
  <LinksUpToDate>false</LinksUpToDate>
  <CharactersWithSpaces>3042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徐贵人</cp:lastModifiedBy>
  <dcterms:modified xsi:type="dcterms:W3CDTF">2025-12-16T12:55:28Z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B9450270493E44569535D417F865BA0D_13</vt:lpwstr>
  </property>
  <property fmtid="{D5CDD505-2E9C-101B-9397-08002B2CF9AE}" pid="4" name="KSOTemplateDocerSaveRecord">
    <vt:lpwstr>eyJoZGlkIjoiNmY5N2ZiY2UyZWExMmYyNmViOTk4YTk4OWU0ODUwM2UiLCJ1c2VySWQiOiIzODU0MTMzNTYifQ==</vt:lpwstr>
  </property>
</Properties>
</file>