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7C5" w:rsidRPr="00827552" w:rsidRDefault="006627C5" w:rsidP="006627C5">
      <w:pPr>
        <w:spacing w:line="360" w:lineRule="exact"/>
        <w:rPr>
          <w:rFonts w:ascii="黑体" w:eastAsia="黑体" w:hint="eastAsia"/>
          <w:sz w:val="32"/>
          <w:szCs w:val="32"/>
        </w:rPr>
      </w:pPr>
      <w:r w:rsidRPr="00827552">
        <w:rPr>
          <w:rFonts w:ascii="黑体" w:eastAsia="黑体" w:hint="eastAsia"/>
          <w:sz w:val="32"/>
          <w:szCs w:val="32"/>
        </w:rPr>
        <w:t>附件1</w:t>
      </w:r>
    </w:p>
    <w:p w:rsidR="006627C5" w:rsidRDefault="006627C5" w:rsidP="006627C5">
      <w:pPr>
        <w:spacing w:line="360" w:lineRule="exact"/>
        <w:ind w:left="-23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6627C5" w:rsidRPr="00827552" w:rsidRDefault="006627C5" w:rsidP="006627C5">
      <w:pPr>
        <w:spacing w:line="360" w:lineRule="exact"/>
        <w:ind w:left="-23"/>
        <w:jc w:val="center"/>
        <w:rPr>
          <w:rFonts w:ascii="方正小标宋简体" w:eastAsia="方正小标宋简体" w:hint="eastAsia"/>
          <w:sz w:val="36"/>
          <w:szCs w:val="36"/>
        </w:rPr>
      </w:pPr>
      <w:r w:rsidRPr="00827552">
        <w:rPr>
          <w:rFonts w:ascii="方正小标宋简体" w:eastAsia="方正小标宋简体" w:hint="eastAsia"/>
          <w:sz w:val="36"/>
          <w:szCs w:val="36"/>
        </w:rPr>
        <w:t>各责任单位目标任务与重点督办任务序号一览表</w:t>
      </w:r>
    </w:p>
    <w:p w:rsidR="006627C5" w:rsidRPr="00827552" w:rsidRDefault="006627C5" w:rsidP="006627C5">
      <w:pPr>
        <w:spacing w:line="360" w:lineRule="exact"/>
        <w:ind w:left="-23"/>
        <w:jc w:val="center"/>
        <w:rPr>
          <w:rFonts w:ascii="方正小标宋简体" w:eastAsia="方正小标宋简体" w:hint="eastAsia"/>
          <w:spacing w:val="-20"/>
          <w:sz w:val="36"/>
          <w:szCs w:val="36"/>
        </w:rPr>
      </w:pPr>
    </w:p>
    <w:tbl>
      <w:tblPr>
        <w:tblW w:w="9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726"/>
        <w:gridCol w:w="1825"/>
        <w:gridCol w:w="860"/>
        <w:gridCol w:w="1045"/>
        <w:gridCol w:w="698"/>
        <w:gridCol w:w="1993"/>
        <w:gridCol w:w="799"/>
      </w:tblGrid>
      <w:tr w:rsidR="006627C5" w:rsidRPr="00827552" w:rsidTr="008C4ED0">
        <w:trPr>
          <w:trHeight w:val="851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责任单位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市政府任务序号</w:t>
            </w: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区政府任务序号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区重点任务序号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责任单位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市政府任务序号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区政府任务序号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40" w:lineRule="exact"/>
              <w:jc w:val="center"/>
              <w:rPr>
                <w:rFonts w:ascii="黑体" w:eastAsia="黑体" w:hint="eastAsia"/>
                <w:szCs w:val="21"/>
              </w:rPr>
            </w:pPr>
            <w:r w:rsidRPr="00827552">
              <w:rPr>
                <w:rFonts w:ascii="黑体" w:eastAsia="黑体" w:hint="eastAsia"/>
                <w:szCs w:val="21"/>
              </w:rPr>
              <w:t>区重点任务序号</w:t>
            </w:r>
          </w:p>
        </w:tc>
      </w:tr>
      <w:tr w:rsidR="006627C5" w:rsidRPr="00827552" w:rsidTr="008C4ED0">
        <w:trPr>
          <w:trHeight w:val="337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农林局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7.21.46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.47.48.49.50.51. 52.53.54.55.110.111.</w:t>
            </w:r>
          </w:p>
          <w:p w:rsidR="006627C5" w:rsidRPr="00827552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112.114.117.119.194</w:t>
            </w:r>
          </w:p>
        </w:tc>
        <w:tc>
          <w:tcPr>
            <w:tcW w:w="860" w:type="dxa"/>
          </w:tcPr>
          <w:p w:rsidR="006627C5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7.48.49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</w:t>
            </w:r>
          </w:p>
          <w:p w:rsidR="006627C5" w:rsidRPr="00827552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50.51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55 111 112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14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14"/>
                <w:w w:val="80"/>
                <w:szCs w:val="21"/>
              </w:rPr>
              <w:t>航空工业组团临潼扩展区管委会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109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经贸局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1.6.7</w:t>
              </w:r>
            </w:smartTag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4.5.45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.60.146.148.149.150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4 5 150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发改委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4 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8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ind w:firstLineChars="50" w:firstLine="84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1.2.6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.56.57.69.131.134  136.137.145.149.161.211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1</w:t>
              </w:r>
              <w:r>
                <w:rPr>
                  <w:rFonts w:eastAsia="方正仿宋简体" w:hint="eastAsia"/>
                  <w:w w:val="80"/>
                  <w:szCs w:val="21"/>
                </w:rPr>
                <w:t>.</w:t>
              </w:r>
              <w:r w:rsidRPr="00827552">
                <w:rPr>
                  <w:rFonts w:eastAsia="方正仿宋简体" w:hint="eastAsia"/>
                  <w:w w:val="80"/>
                  <w:szCs w:val="21"/>
                </w:rPr>
                <w:t>2</w:t>
              </w:r>
              <w:r>
                <w:rPr>
                  <w:rFonts w:eastAsia="方正仿宋简体" w:hint="eastAsia"/>
                  <w:w w:val="80"/>
                  <w:szCs w:val="21"/>
                </w:rPr>
                <w:t>.</w:t>
              </w:r>
              <w:r w:rsidRPr="00827552">
                <w:rPr>
                  <w:rFonts w:eastAsia="方正仿宋简体" w:hint="eastAsia"/>
                  <w:w w:val="80"/>
                  <w:szCs w:val="21"/>
                </w:rPr>
                <w:t>6</w:t>
              </w:r>
            </w:smartTag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秦文化旅游区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管委会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29.30.33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现代工业组团管委会办公室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9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35.36.37.39.40.41.42. 133.135</w:t>
            </w:r>
          </w:p>
        </w:tc>
        <w:tc>
          <w:tcPr>
            <w:tcW w:w="799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36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39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41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旅游商贸开发区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43.80.84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43 80 84</w:t>
            </w:r>
          </w:p>
        </w:tc>
        <w:tc>
          <w:tcPr>
            <w:tcW w:w="104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文</w:t>
            </w:r>
            <w:r>
              <w:rPr>
                <w:rFonts w:eastAsia="方正仿宋简体" w:hint="eastAsia"/>
                <w:w w:val="80"/>
                <w:szCs w:val="21"/>
              </w:rPr>
              <w:t xml:space="preserve">  </w:t>
            </w:r>
            <w:r w:rsidRPr="00827552">
              <w:rPr>
                <w:rFonts w:eastAsia="方正仿宋简体"/>
                <w:w w:val="80"/>
                <w:szCs w:val="21"/>
              </w:rPr>
              <w:t>体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广电局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14.16.18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.19.20.181.182. 183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人社局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</w:t>
            </w:r>
          </w:p>
        </w:tc>
        <w:tc>
          <w:tcPr>
            <w:tcW w:w="182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163.164.165.166.167.</w:t>
            </w:r>
          </w:p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168.169.170.185.186.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224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164 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166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民政局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14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187.188.189.193.196.198.199</w:t>
            </w:r>
            <w:r>
              <w:rPr>
                <w:rFonts w:eastAsia="方正仿宋简体" w:hint="eastAsia"/>
                <w:spacing w:val="-20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200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189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199</w:t>
            </w:r>
          </w:p>
        </w:tc>
      </w:tr>
      <w:tr w:rsidR="006627C5" w:rsidRPr="00827552" w:rsidTr="008C4ED0">
        <w:trPr>
          <w:trHeight w:val="299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新区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74.76.81.83.107.122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1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10"/>
                <w:w w:val="80"/>
                <w:szCs w:val="21"/>
              </w:rPr>
              <w:t>74 76 81 83 122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统筹办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101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101</w:t>
            </w:r>
          </w:p>
        </w:tc>
      </w:tr>
      <w:tr w:rsidR="006627C5" w:rsidRPr="00827552" w:rsidTr="008C4ED0">
        <w:trPr>
          <w:trHeight w:val="455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环保分局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13</w:t>
            </w: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128.129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基投公司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158.159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159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旅游局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13.23.24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.27.31. 32.34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31 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新丰街办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44.157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水务局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25.82.86.118.120.121.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123.124.126.127.143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82 86 118 123 126 127 143</w:t>
            </w:r>
          </w:p>
        </w:tc>
        <w:tc>
          <w:tcPr>
            <w:tcW w:w="104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度假区</w:t>
            </w:r>
          </w:p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指挥部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办公室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Pr="00827552">
                <w:rPr>
                  <w:rFonts w:eastAsia="方正仿宋简体" w:hint="eastAsia"/>
                  <w:w w:val="80"/>
                  <w:szCs w:val="21"/>
                </w:rPr>
                <w:t>8.9.10</w:t>
              </w:r>
            </w:smartTag>
            <w:r w:rsidRPr="00827552">
              <w:rPr>
                <w:rFonts w:eastAsia="方正仿宋简体" w:hint="eastAsia"/>
                <w:w w:val="80"/>
                <w:szCs w:val="21"/>
              </w:rPr>
              <w:t>.11.12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11 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12 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卫计</w:t>
            </w:r>
            <w:r w:rsidRPr="00827552">
              <w:rPr>
                <w:rFonts w:eastAsia="方正仿宋简体"/>
                <w:w w:val="80"/>
                <w:szCs w:val="21"/>
              </w:rPr>
              <w:t>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175.176.178.179. 180.186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监察局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58.130.216.218. 230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食品药监局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16</w:t>
            </w: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204.205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秦汉大道公司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75.142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75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142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lastRenderedPageBreak/>
              <w:t>教育局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171.172.173.174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171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172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秦陵街办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33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城改办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87.88.89.90.91.92.141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89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90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91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编办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209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530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交通运输局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28.38.73.102.114.116.138.139.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140.144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38 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73 102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114 116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144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建住局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10</w:t>
            </w:r>
          </w:p>
        </w:tc>
        <w:tc>
          <w:tcPr>
            <w:tcW w:w="1993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17.72.77.78.94.103.113.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125.190.191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17 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77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78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>103</w:t>
            </w:r>
            <w:r>
              <w:rPr>
                <w:rFonts w:eastAsia="方正仿宋简体" w:hint="eastAsia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w w:val="80"/>
                <w:szCs w:val="21"/>
              </w:rPr>
              <w:t xml:space="preserve"> 191</w:t>
            </w:r>
          </w:p>
        </w:tc>
      </w:tr>
      <w:tr w:rsidR="006627C5" w:rsidRPr="00827552" w:rsidTr="008C4ED0">
        <w:trPr>
          <w:trHeight w:val="262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物价局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3</w:t>
            </w: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67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10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财政局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3.134.160.161.162.223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</w:t>
            </w:r>
          </w:p>
        </w:tc>
      </w:tr>
      <w:tr w:rsidR="006627C5" w:rsidRPr="00827552" w:rsidTr="008C4ED0">
        <w:trPr>
          <w:trHeight w:val="399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国土分局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63.132.192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192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规划分局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68.71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436"/>
        </w:trPr>
        <w:tc>
          <w:tcPr>
            <w:tcW w:w="1526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现代物流区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管委会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76.151.152.153. 154.155.156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1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10"/>
                <w:w w:val="80"/>
                <w:szCs w:val="21"/>
              </w:rPr>
              <w:t xml:space="preserve">76 </w:t>
            </w:r>
            <w:r>
              <w:rPr>
                <w:rFonts w:eastAsia="方正仿宋简体" w:hint="eastAsia"/>
                <w:spacing w:val="-10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spacing w:val="-10"/>
                <w:w w:val="80"/>
                <w:szCs w:val="21"/>
              </w:rPr>
              <w:t>153 154</w:t>
            </w:r>
            <w:r>
              <w:rPr>
                <w:rFonts w:eastAsia="方正仿宋简体" w:hint="eastAsia"/>
                <w:spacing w:val="-10"/>
                <w:w w:val="80"/>
                <w:szCs w:val="21"/>
              </w:rPr>
              <w:t>.</w:t>
            </w:r>
            <w:r w:rsidRPr="00827552">
              <w:rPr>
                <w:rFonts w:eastAsia="方正仿宋简体" w:hint="eastAsia"/>
                <w:spacing w:val="-10"/>
                <w:w w:val="80"/>
                <w:szCs w:val="21"/>
              </w:rPr>
              <w:t xml:space="preserve"> 156</w:t>
            </w:r>
          </w:p>
        </w:tc>
        <w:tc>
          <w:tcPr>
            <w:tcW w:w="104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华清宫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管理处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15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代王街办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33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城</w:t>
            </w:r>
            <w:r>
              <w:rPr>
                <w:rFonts w:eastAsia="方正仿宋简体" w:hint="eastAsia"/>
                <w:w w:val="80"/>
                <w:szCs w:val="21"/>
              </w:rPr>
              <w:t xml:space="preserve">  </w:t>
            </w:r>
            <w:r w:rsidRPr="00827552">
              <w:rPr>
                <w:rFonts w:eastAsia="方正仿宋简体" w:hint="eastAsia"/>
                <w:w w:val="80"/>
                <w:szCs w:val="21"/>
              </w:rPr>
              <w:t>市</w:t>
            </w:r>
          </w:p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管理</w:t>
            </w:r>
            <w:r w:rsidRPr="00827552">
              <w:rPr>
                <w:rFonts w:eastAsia="方正仿宋简体"/>
                <w:w w:val="80"/>
                <w:szCs w:val="21"/>
              </w:rPr>
              <w:t>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12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33.79.96.97.104.105 106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 xml:space="preserve">79 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相桥街办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22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骊山街办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供电分局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85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金融办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65.66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科技局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5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61.62.184.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61</w:t>
            </w: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工商分局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59.64.67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信访局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201.214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329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政府办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20"/>
                <w:w w:val="80"/>
                <w:szCs w:val="21"/>
              </w:rPr>
            </w:pPr>
            <w:r w:rsidRPr="00827552">
              <w:rPr>
                <w:rFonts w:eastAsia="方正仿宋简体" w:hint="eastAsia"/>
                <w:spacing w:val="-20"/>
                <w:w w:val="80"/>
                <w:szCs w:val="21"/>
              </w:rPr>
              <w:t>93.208.212.213.221.222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司法局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15</w:t>
            </w: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196.197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176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政务中心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226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秦岭</w:t>
            </w:r>
            <w:r w:rsidRPr="00827552">
              <w:rPr>
                <w:rFonts w:eastAsia="方正仿宋简体"/>
                <w:w w:val="80"/>
                <w:szCs w:val="21"/>
              </w:rPr>
              <w:t>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115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337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地铁办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141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零口街办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98.99.108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99</w:t>
            </w:r>
          </w:p>
        </w:tc>
      </w:tr>
      <w:tr w:rsidR="006627C5" w:rsidRPr="00827552" w:rsidTr="008C4ED0">
        <w:trPr>
          <w:trHeight w:val="339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公安分局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11</w:t>
            </w: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95.202.206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spacing w:val="-10"/>
                <w:w w:val="80"/>
                <w:szCs w:val="21"/>
              </w:rPr>
            </w:pP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/>
                <w:w w:val="80"/>
                <w:szCs w:val="21"/>
              </w:rPr>
              <w:t>安监局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203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</w:tr>
      <w:tr w:rsidR="006627C5" w:rsidRPr="00827552" w:rsidTr="008C4ED0">
        <w:trPr>
          <w:trHeight w:val="360"/>
        </w:trPr>
        <w:tc>
          <w:tcPr>
            <w:tcW w:w="15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秦皇医院</w:t>
            </w:r>
          </w:p>
        </w:tc>
        <w:tc>
          <w:tcPr>
            <w:tcW w:w="726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82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177</w:t>
            </w:r>
          </w:p>
        </w:tc>
        <w:tc>
          <w:tcPr>
            <w:tcW w:w="860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177</w:t>
            </w:r>
          </w:p>
        </w:tc>
        <w:tc>
          <w:tcPr>
            <w:tcW w:w="1045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档案局</w:t>
            </w:r>
          </w:p>
        </w:tc>
        <w:tc>
          <w:tcPr>
            <w:tcW w:w="698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</w:p>
        </w:tc>
        <w:tc>
          <w:tcPr>
            <w:tcW w:w="1993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 w:hint="eastAsia"/>
                <w:w w:val="80"/>
                <w:szCs w:val="21"/>
              </w:rPr>
            </w:pPr>
            <w:r w:rsidRPr="00827552">
              <w:rPr>
                <w:rFonts w:eastAsia="方正仿宋简体" w:hint="eastAsia"/>
                <w:w w:val="80"/>
                <w:szCs w:val="21"/>
              </w:rPr>
              <w:t>183</w:t>
            </w:r>
          </w:p>
        </w:tc>
        <w:tc>
          <w:tcPr>
            <w:tcW w:w="799" w:type="dxa"/>
            <w:vAlign w:val="center"/>
          </w:tcPr>
          <w:p w:rsidR="006627C5" w:rsidRPr="00827552" w:rsidRDefault="006627C5" w:rsidP="008C4ED0">
            <w:pPr>
              <w:spacing w:line="220" w:lineRule="exact"/>
              <w:jc w:val="center"/>
              <w:rPr>
                <w:rFonts w:eastAsia="方正仿宋简体"/>
                <w:w w:val="80"/>
                <w:szCs w:val="21"/>
              </w:rPr>
            </w:pPr>
          </w:p>
        </w:tc>
      </w:tr>
    </w:tbl>
    <w:p w:rsidR="00A12704" w:rsidRPr="006627C5" w:rsidRDefault="00A12704" w:rsidP="006627C5"/>
    <w:sectPr w:rsidR="00A12704" w:rsidRPr="006627C5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D66" w:rsidRDefault="00F80D66" w:rsidP="009474CE">
      <w:r>
        <w:separator/>
      </w:r>
    </w:p>
  </w:endnote>
  <w:endnote w:type="continuationSeparator" w:id="1">
    <w:p w:rsidR="00F80D66" w:rsidRDefault="00F80D66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C05C6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C05C6C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C05C6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C05C6C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C05C6C" w:rsidRPr="00E41DEB">
      <w:rPr>
        <w:rFonts w:ascii="宋体" w:hAnsi="宋体"/>
        <w:kern w:val="0"/>
        <w:sz w:val="28"/>
        <w:szCs w:val="28"/>
      </w:rPr>
      <w:fldChar w:fldCharType="separate"/>
    </w:r>
    <w:r w:rsidR="006627C5">
      <w:rPr>
        <w:rFonts w:ascii="宋体" w:hAnsi="宋体"/>
        <w:noProof/>
        <w:kern w:val="0"/>
        <w:sz w:val="28"/>
        <w:szCs w:val="28"/>
      </w:rPr>
      <w:t>2</w:t>
    </w:r>
    <w:r w:rsidR="00C05C6C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C05C6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C05C6C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C05C6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D66" w:rsidRDefault="00F80D66" w:rsidP="009474CE">
      <w:r>
        <w:separator/>
      </w:r>
    </w:p>
  </w:footnote>
  <w:footnote w:type="continuationSeparator" w:id="1">
    <w:p w:rsidR="00F80D66" w:rsidRDefault="00F80D66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4C5AB8"/>
    <w:rsid w:val="004F1F5C"/>
    <w:rsid w:val="00593EDF"/>
    <w:rsid w:val="005B45C0"/>
    <w:rsid w:val="005F089C"/>
    <w:rsid w:val="00603803"/>
    <w:rsid w:val="006627C5"/>
    <w:rsid w:val="00692BDB"/>
    <w:rsid w:val="006B1CD1"/>
    <w:rsid w:val="0073130F"/>
    <w:rsid w:val="00747667"/>
    <w:rsid w:val="007507EE"/>
    <w:rsid w:val="0078110D"/>
    <w:rsid w:val="008556D6"/>
    <w:rsid w:val="00883831"/>
    <w:rsid w:val="009270C5"/>
    <w:rsid w:val="009474CE"/>
    <w:rsid w:val="009A42FA"/>
    <w:rsid w:val="00A12704"/>
    <w:rsid w:val="00A16CE7"/>
    <w:rsid w:val="00A54886"/>
    <w:rsid w:val="00AD73B7"/>
    <w:rsid w:val="00B33930"/>
    <w:rsid w:val="00B35A56"/>
    <w:rsid w:val="00B96060"/>
    <w:rsid w:val="00BE5B34"/>
    <w:rsid w:val="00C05C6C"/>
    <w:rsid w:val="00CE3314"/>
    <w:rsid w:val="00CE5869"/>
    <w:rsid w:val="00D461DF"/>
    <w:rsid w:val="00DB79CD"/>
    <w:rsid w:val="00DC50C0"/>
    <w:rsid w:val="00DC7D70"/>
    <w:rsid w:val="00E27C1B"/>
    <w:rsid w:val="00EA2889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236</Words>
  <Characters>1349</Characters>
  <Application>Microsoft Office Word</Application>
  <DocSecurity>0</DocSecurity>
  <Lines>11</Lines>
  <Paragraphs>3</Paragraphs>
  <ScaleCrop>false</ScaleCrop>
  <Company>微软中国</Company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2016-02-23T08:23:00Z</dcterms:created>
  <dcterms:modified xsi:type="dcterms:W3CDTF">2016-03-23T03:46:00Z</dcterms:modified>
</cp:coreProperties>
</file>