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4C9" w:rsidRPr="005E5353" w:rsidRDefault="002E04C9" w:rsidP="002E04C9">
      <w:pPr>
        <w:rPr>
          <w:rFonts w:ascii="黑体" w:eastAsia="黑体" w:hint="eastAsia"/>
        </w:rPr>
      </w:pPr>
      <w:r w:rsidRPr="005E5353">
        <w:rPr>
          <w:rFonts w:ascii="黑体" w:eastAsia="黑体" w:hint="eastAsia"/>
        </w:rPr>
        <w:t>附件3</w:t>
      </w:r>
    </w:p>
    <w:p w:rsidR="002E04C9" w:rsidRPr="003F5F2E" w:rsidRDefault="002E04C9" w:rsidP="002E04C9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3F5F2E">
        <w:rPr>
          <w:rFonts w:ascii="方正小标宋简体" w:eastAsia="方正小标宋简体" w:hint="eastAsia"/>
          <w:sz w:val="36"/>
          <w:szCs w:val="36"/>
        </w:rPr>
        <w:t>西安市临潼区</w:t>
      </w:r>
      <w:r>
        <w:rPr>
          <w:rFonts w:ascii="方正小标宋简体" w:eastAsia="方正小标宋简体" w:hint="eastAsia"/>
          <w:sz w:val="36"/>
          <w:szCs w:val="36"/>
        </w:rPr>
        <w:t>2016</w:t>
      </w:r>
      <w:r w:rsidRPr="003F5F2E">
        <w:rPr>
          <w:rFonts w:ascii="方正小标宋简体" w:eastAsia="方正小标宋简体" w:hint="eastAsia"/>
          <w:sz w:val="36"/>
          <w:szCs w:val="36"/>
        </w:rPr>
        <w:t>年节能降耗目标任务分解表之三（其他</w:t>
      </w:r>
      <w:r>
        <w:rPr>
          <w:rFonts w:ascii="方正小标宋简体" w:eastAsia="方正小标宋简体" w:hint="eastAsia"/>
          <w:sz w:val="36"/>
          <w:szCs w:val="36"/>
        </w:rPr>
        <w:t>单位</w:t>
      </w:r>
      <w:r w:rsidRPr="003F5F2E">
        <w:rPr>
          <w:rFonts w:ascii="方正小标宋简体" w:eastAsia="方正小标宋简体" w:hint="eastAsia"/>
          <w:sz w:val="36"/>
          <w:szCs w:val="36"/>
        </w:rPr>
        <w:t>节能量）</w:t>
      </w:r>
    </w:p>
    <w:tbl>
      <w:tblPr>
        <w:tblW w:w="14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68"/>
        <w:gridCol w:w="5229"/>
        <w:gridCol w:w="10"/>
        <w:gridCol w:w="2486"/>
        <w:gridCol w:w="2483"/>
        <w:gridCol w:w="1690"/>
      </w:tblGrid>
      <w:tr w:rsidR="002E04C9" w:rsidTr="00F8247A">
        <w:trPr>
          <w:trHeight w:val="1056"/>
        </w:trPr>
        <w:tc>
          <w:tcPr>
            <w:tcW w:w="2368" w:type="dxa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单位名称</w:t>
            </w:r>
          </w:p>
        </w:tc>
        <w:tc>
          <w:tcPr>
            <w:tcW w:w="5239" w:type="dxa"/>
            <w:gridSpan w:val="2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能源种类</w:t>
            </w:r>
          </w:p>
        </w:tc>
        <w:tc>
          <w:tcPr>
            <w:tcW w:w="2486" w:type="dxa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2016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年节能量</w:t>
            </w:r>
          </w:p>
        </w:tc>
        <w:tc>
          <w:tcPr>
            <w:tcW w:w="2483" w:type="dxa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2016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年节能量</w:t>
            </w:r>
          </w:p>
          <w:p w:rsidR="002E04C9" w:rsidRDefault="002E04C9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（吨标准煤）</w:t>
            </w:r>
          </w:p>
        </w:tc>
        <w:tc>
          <w:tcPr>
            <w:tcW w:w="1690" w:type="dxa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备注</w:t>
            </w:r>
          </w:p>
        </w:tc>
      </w:tr>
      <w:tr w:rsidR="002E04C9" w:rsidTr="00F8247A">
        <w:trPr>
          <w:trHeight w:val="720"/>
        </w:trPr>
        <w:tc>
          <w:tcPr>
            <w:tcW w:w="2368" w:type="dxa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供电分公司及各街办</w:t>
            </w:r>
          </w:p>
        </w:tc>
        <w:tc>
          <w:tcPr>
            <w:tcW w:w="5239" w:type="dxa"/>
            <w:gridSpan w:val="2"/>
            <w:vAlign w:val="center"/>
          </w:tcPr>
          <w:p w:rsidR="002E04C9" w:rsidRDefault="002E04C9" w:rsidP="00F8247A">
            <w:pPr>
              <w:spacing w:beforeLines="5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电力</w:t>
            </w:r>
          </w:p>
        </w:tc>
        <w:tc>
          <w:tcPr>
            <w:tcW w:w="2486" w:type="dxa"/>
            <w:vAlign w:val="center"/>
          </w:tcPr>
          <w:p w:rsidR="002E04C9" w:rsidRPr="00A50EEE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7532.33</w:t>
            </w:r>
            <w:r w:rsidRPr="00A50EEE">
              <w:rPr>
                <w:rFonts w:ascii="宋体" w:hAnsi="宋体" w:cs="宋体" w:hint="eastAsia"/>
                <w:kern w:val="0"/>
                <w:szCs w:val="21"/>
              </w:rPr>
              <w:t>万度</w:t>
            </w:r>
          </w:p>
        </w:tc>
        <w:tc>
          <w:tcPr>
            <w:tcW w:w="2483" w:type="dxa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27569.3</w:t>
            </w:r>
          </w:p>
        </w:tc>
        <w:tc>
          <w:tcPr>
            <w:tcW w:w="1690" w:type="dxa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2E04C9" w:rsidTr="00F8247A">
        <w:trPr>
          <w:trHeight w:val="720"/>
        </w:trPr>
        <w:tc>
          <w:tcPr>
            <w:tcW w:w="2368" w:type="dxa"/>
            <w:vMerge w:val="restart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经贸局</w:t>
            </w:r>
          </w:p>
        </w:tc>
        <w:tc>
          <w:tcPr>
            <w:tcW w:w="5239" w:type="dxa"/>
            <w:gridSpan w:val="2"/>
            <w:vAlign w:val="center"/>
          </w:tcPr>
          <w:p w:rsidR="002E04C9" w:rsidRDefault="002E04C9" w:rsidP="00F8247A">
            <w:pPr>
              <w:spacing w:beforeLines="5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汽油</w:t>
            </w:r>
          </w:p>
        </w:tc>
        <w:tc>
          <w:tcPr>
            <w:tcW w:w="2486" w:type="dxa"/>
            <w:shd w:val="clear" w:color="auto" w:fill="auto"/>
            <w:vAlign w:val="center"/>
          </w:tcPr>
          <w:p w:rsidR="002E04C9" w:rsidRPr="00A50EEE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 w:rsidRPr="00A50EEE">
              <w:rPr>
                <w:rFonts w:ascii="宋体" w:hAnsi="宋体" w:cs="宋体" w:hint="eastAsia"/>
                <w:kern w:val="0"/>
                <w:szCs w:val="21"/>
              </w:rPr>
              <w:t>0</w:t>
            </w:r>
            <w:r w:rsidRPr="00A50EEE">
              <w:rPr>
                <w:rFonts w:ascii="宋体" w:hAnsi="宋体" w:cs="宋体" w:hint="eastAsia"/>
                <w:kern w:val="0"/>
                <w:szCs w:val="21"/>
              </w:rPr>
              <w:t>吨</w:t>
            </w:r>
          </w:p>
        </w:tc>
        <w:tc>
          <w:tcPr>
            <w:tcW w:w="2483" w:type="dxa"/>
            <w:shd w:val="clear" w:color="auto" w:fill="auto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14.71</w:t>
            </w:r>
          </w:p>
        </w:tc>
        <w:tc>
          <w:tcPr>
            <w:tcW w:w="1690" w:type="dxa"/>
            <w:shd w:val="clear" w:color="auto" w:fill="auto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2E04C9" w:rsidTr="00F8247A">
        <w:trPr>
          <w:trHeight w:val="720"/>
        </w:trPr>
        <w:tc>
          <w:tcPr>
            <w:tcW w:w="2368" w:type="dxa"/>
            <w:vMerge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5239" w:type="dxa"/>
            <w:gridSpan w:val="2"/>
            <w:vAlign w:val="center"/>
          </w:tcPr>
          <w:p w:rsidR="002E04C9" w:rsidRDefault="002E04C9" w:rsidP="00F8247A">
            <w:pPr>
              <w:spacing w:beforeLines="5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柴油</w:t>
            </w:r>
          </w:p>
        </w:tc>
        <w:tc>
          <w:tcPr>
            <w:tcW w:w="2486" w:type="dxa"/>
            <w:shd w:val="clear" w:color="auto" w:fill="auto"/>
            <w:vAlign w:val="center"/>
          </w:tcPr>
          <w:p w:rsidR="002E04C9" w:rsidRPr="00A50EEE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A50EEE">
              <w:rPr>
                <w:rFonts w:ascii="宋体" w:hAnsi="宋体" w:cs="宋体" w:hint="eastAsia"/>
                <w:kern w:val="0"/>
                <w:szCs w:val="21"/>
              </w:rPr>
              <w:t>12</w:t>
            </w:r>
            <w:r w:rsidRPr="00A50EEE">
              <w:rPr>
                <w:rFonts w:ascii="宋体" w:hAnsi="宋体" w:cs="宋体" w:hint="eastAsia"/>
                <w:kern w:val="0"/>
                <w:szCs w:val="21"/>
              </w:rPr>
              <w:t>吨</w:t>
            </w:r>
          </w:p>
        </w:tc>
        <w:tc>
          <w:tcPr>
            <w:tcW w:w="2483" w:type="dxa"/>
            <w:shd w:val="clear" w:color="auto" w:fill="auto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17.49</w:t>
            </w:r>
          </w:p>
        </w:tc>
        <w:tc>
          <w:tcPr>
            <w:tcW w:w="1690" w:type="dxa"/>
            <w:shd w:val="clear" w:color="auto" w:fill="auto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2E04C9" w:rsidTr="00F8247A">
        <w:trPr>
          <w:trHeight w:val="720"/>
        </w:trPr>
        <w:tc>
          <w:tcPr>
            <w:tcW w:w="2368" w:type="dxa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燃气公司</w:t>
            </w:r>
          </w:p>
        </w:tc>
        <w:tc>
          <w:tcPr>
            <w:tcW w:w="5239" w:type="dxa"/>
            <w:gridSpan w:val="2"/>
            <w:vAlign w:val="center"/>
          </w:tcPr>
          <w:p w:rsidR="002E04C9" w:rsidRDefault="002E04C9" w:rsidP="00F8247A">
            <w:pPr>
              <w:spacing w:beforeLines="5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天然气</w:t>
            </w:r>
          </w:p>
        </w:tc>
        <w:tc>
          <w:tcPr>
            <w:tcW w:w="2486" w:type="dxa"/>
            <w:vAlign w:val="center"/>
          </w:tcPr>
          <w:p w:rsidR="002E04C9" w:rsidRPr="00A50EEE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  <w:r w:rsidRPr="00A50EEE">
              <w:rPr>
                <w:rFonts w:ascii="宋体" w:hAnsi="宋体" w:cs="宋体" w:hint="eastAsia"/>
                <w:kern w:val="0"/>
                <w:szCs w:val="21"/>
              </w:rPr>
              <w:t>0</w:t>
            </w:r>
            <w:r w:rsidRPr="00A50EEE">
              <w:rPr>
                <w:rFonts w:ascii="宋体" w:hAnsi="宋体" w:cs="宋体" w:hint="eastAsia"/>
                <w:kern w:val="0"/>
                <w:szCs w:val="21"/>
              </w:rPr>
              <w:t>万立方米</w:t>
            </w:r>
          </w:p>
        </w:tc>
        <w:tc>
          <w:tcPr>
            <w:tcW w:w="2483" w:type="dxa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793.8</w:t>
            </w:r>
          </w:p>
        </w:tc>
        <w:tc>
          <w:tcPr>
            <w:tcW w:w="1690" w:type="dxa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2E04C9" w:rsidTr="00F8247A">
        <w:trPr>
          <w:trHeight w:val="720"/>
        </w:trPr>
        <w:tc>
          <w:tcPr>
            <w:tcW w:w="2368" w:type="dxa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建住局</w:t>
            </w:r>
          </w:p>
        </w:tc>
        <w:tc>
          <w:tcPr>
            <w:tcW w:w="5239" w:type="dxa"/>
            <w:gridSpan w:val="2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路灯及景观照明灯用电</w:t>
            </w:r>
          </w:p>
        </w:tc>
        <w:tc>
          <w:tcPr>
            <w:tcW w:w="2486" w:type="dxa"/>
            <w:vAlign w:val="center"/>
          </w:tcPr>
          <w:p w:rsidR="002E04C9" w:rsidRPr="00A50EEE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 w:rsidRPr="00A50EEE">
              <w:rPr>
                <w:rFonts w:ascii="宋体" w:hAnsi="宋体" w:cs="宋体" w:hint="eastAsia"/>
                <w:kern w:val="0"/>
                <w:szCs w:val="21"/>
              </w:rPr>
              <w:t>0</w:t>
            </w:r>
            <w:r w:rsidRPr="00A50EEE">
              <w:rPr>
                <w:rFonts w:ascii="宋体" w:hAnsi="宋体" w:cs="宋体" w:hint="eastAsia"/>
                <w:kern w:val="0"/>
                <w:szCs w:val="21"/>
              </w:rPr>
              <w:t>万度</w:t>
            </w:r>
          </w:p>
        </w:tc>
        <w:tc>
          <w:tcPr>
            <w:tcW w:w="2483" w:type="dxa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109.8</w:t>
            </w:r>
          </w:p>
        </w:tc>
        <w:tc>
          <w:tcPr>
            <w:tcW w:w="1690" w:type="dxa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2E04C9" w:rsidTr="00F8247A">
        <w:trPr>
          <w:trHeight w:val="720"/>
        </w:trPr>
        <w:tc>
          <w:tcPr>
            <w:tcW w:w="2368" w:type="dxa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区供热中心</w:t>
            </w:r>
          </w:p>
        </w:tc>
        <w:tc>
          <w:tcPr>
            <w:tcW w:w="5239" w:type="dxa"/>
            <w:gridSpan w:val="2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原煤</w:t>
            </w:r>
          </w:p>
        </w:tc>
        <w:tc>
          <w:tcPr>
            <w:tcW w:w="2486" w:type="dxa"/>
            <w:vAlign w:val="center"/>
          </w:tcPr>
          <w:p w:rsidR="002E04C9" w:rsidRPr="00A50EEE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A50EEE">
              <w:rPr>
                <w:rFonts w:ascii="宋体" w:hAnsi="宋体" w:cs="宋体" w:hint="eastAsia"/>
                <w:kern w:val="0"/>
                <w:szCs w:val="21"/>
              </w:rPr>
              <w:t>000</w:t>
            </w:r>
            <w:r w:rsidRPr="00A50EEE">
              <w:rPr>
                <w:rFonts w:ascii="宋体" w:hAnsi="宋体" w:cs="宋体" w:hint="eastAsia"/>
                <w:kern w:val="0"/>
                <w:szCs w:val="21"/>
              </w:rPr>
              <w:t>吨原煤</w:t>
            </w:r>
          </w:p>
        </w:tc>
        <w:tc>
          <w:tcPr>
            <w:tcW w:w="2483" w:type="dxa"/>
            <w:vAlign w:val="center"/>
          </w:tcPr>
          <w:p w:rsidR="002E04C9" w:rsidRDefault="002E04C9" w:rsidP="00F8247A">
            <w:pPr>
              <w:tabs>
                <w:tab w:val="left" w:pos="495"/>
                <w:tab w:val="center" w:pos="701"/>
              </w:tabs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1428.6</w:t>
            </w:r>
          </w:p>
        </w:tc>
        <w:tc>
          <w:tcPr>
            <w:tcW w:w="1690" w:type="dxa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2E04C9" w:rsidTr="00F8247A">
        <w:trPr>
          <w:trHeight w:val="720"/>
        </w:trPr>
        <w:tc>
          <w:tcPr>
            <w:tcW w:w="2368" w:type="dxa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开发区供热中心</w:t>
            </w:r>
          </w:p>
        </w:tc>
        <w:tc>
          <w:tcPr>
            <w:tcW w:w="5239" w:type="dxa"/>
            <w:gridSpan w:val="2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原煤</w:t>
            </w:r>
          </w:p>
        </w:tc>
        <w:tc>
          <w:tcPr>
            <w:tcW w:w="2486" w:type="dxa"/>
            <w:vAlign w:val="center"/>
          </w:tcPr>
          <w:p w:rsidR="002E04C9" w:rsidRPr="00A50EEE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 w:rsidRPr="00A50EEE">
              <w:rPr>
                <w:rFonts w:ascii="宋体" w:hAnsi="宋体" w:cs="宋体" w:hint="eastAsia"/>
                <w:kern w:val="0"/>
                <w:szCs w:val="21"/>
              </w:rPr>
              <w:t>00</w:t>
            </w:r>
            <w:r w:rsidRPr="00A50EEE">
              <w:rPr>
                <w:rFonts w:ascii="宋体" w:hAnsi="宋体" w:cs="宋体" w:hint="eastAsia"/>
                <w:kern w:val="0"/>
                <w:szCs w:val="21"/>
              </w:rPr>
              <w:t>吨原煤</w:t>
            </w:r>
          </w:p>
        </w:tc>
        <w:tc>
          <w:tcPr>
            <w:tcW w:w="2483" w:type="dxa"/>
            <w:vAlign w:val="center"/>
          </w:tcPr>
          <w:p w:rsidR="002E04C9" w:rsidRDefault="002E04C9" w:rsidP="00F8247A">
            <w:pPr>
              <w:tabs>
                <w:tab w:val="left" w:pos="495"/>
                <w:tab w:val="center" w:pos="701"/>
              </w:tabs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214.29</w:t>
            </w:r>
          </w:p>
        </w:tc>
        <w:tc>
          <w:tcPr>
            <w:tcW w:w="1690" w:type="dxa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2E04C9" w:rsidTr="00F8247A">
        <w:trPr>
          <w:trHeight w:val="720"/>
        </w:trPr>
        <w:tc>
          <w:tcPr>
            <w:tcW w:w="2368" w:type="dxa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合计</w:t>
            </w:r>
          </w:p>
        </w:tc>
        <w:tc>
          <w:tcPr>
            <w:tcW w:w="5229" w:type="dxa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496" w:type="dxa"/>
            <w:gridSpan w:val="2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483" w:type="dxa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15518</w:t>
            </w:r>
            <w:r>
              <w:rPr>
                <w:rFonts w:ascii="宋体" w:hAnsi="宋体" w:cs="宋体" w:hint="eastAsia"/>
                <w:kern w:val="0"/>
                <w:szCs w:val="21"/>
              </w:rPr>
              <w:t>吨标准煤</w:t>
            </w:r>
          </w:p>
        </w:tc>
        <w:tc>
          <w:tcPr>
            <w:tcW w:w="1690" w:type="dxa"/>
            <w:vAlign w:val="center"/>
          </w:tcPr>
          <w:p w:rsidR="002E04C9" w:rsidRDefault="002E04C9" w:rsidP="00F8247A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</w:tbl>
    <w:p w:rsidR="002E04C9" w:rsidRDefault="002E04C9" w:rsidP="002E04C9">
      <w:pPr>
        <w:rPr>
          <w:rFonts w:hint="eastAsia"/>
        </w:rPr>
      </w:pPr>
    </w:p>
    <w:p w:rsidR="002E04C9" w:rsidRPr="0090230F" w:rsidRDefault="002E04C9" w:rsidP="002E04C9">
      <w:pPr>
        <w:rPr>
          <w:rFonts w:hint="eastAsia"/>
        </w:rPr>
        <w:sectPr w:rsidR="002E04C9" w:rsidRPr="0090230F" w:rsidSect="00FF73BA">
          <w:pgSz w:w="16838" w:h="11906" w:orient="landscape" w:code="9"/>
          <w:pgMar w:top="1701" w:right="1418" w:bottom="1134" w:left="1418" w:header="851" w:footer="1208" w:gutter="0"/>
          <w:cols w:space="425"/>
          <w:titlePg/>
          <w:docGrid w:linePitch="312"/>
        </w:sectPr>
      </w:pPr>
      <w:r>
        <w:rPr>
          <w:rFonts w:hint="eastAsia"/>
        </w:rPr>
        <w:t>备注：2016年节能任务计划节能量为35530吨标准煤，其中工业节能5382吨标准煤，其他单位节能</w:t>
      </w:r>
      <w:r>
        <w:rPr>
          <w:rFonts w:hint="eastAsia"/>
        </w:rPr>
        <w:lastRenderedPageBreak/>
        <w:t>30148吨标准煤</w:t>
      </w:r>
    </w:p>
    <w:p w:rsidR="00A77603" w:rsidRPr="002E04C9" w:rsidRDefault="00A77603" w:rsidP="002E04C9"/>
    <w:sectPr w:rsidR="00A77603" w:rsidRPr="002E04C9" w:rsidSect="00311692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4F2B" w:rsidRDefault="00E84F2B" w:rsidP="00E61649">
      <w:r>
        <w:separator/>
      </w:r>
    </w:p>
  </w:endnote>
  <w:endnote w:type="continuationSeparator" w:id="1">
    <w:p w:rsidR="00E84F2B" w:rsidRDefault="00E84F2B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4F2B" w:rsidRDefault="00E84F2B" w:rsidP="00E61649">
      <w:r>
        <w:separator/>
      </w:r>
    </w:p>
  </w:footnote>
  <w:footnote w:type="continuationSeparator" w:id="1">
    <w:p w:rsidR="00E84F2B" w:rsidRDefault="00E84F2B" w:rsidP="00E616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0B55ED"/>
    <w:rsid w:val="00150938"/>
    <w:rsid w:val="001779D7"/>
    <w:rsid w:val="001A5524"/>
    <w:rsid w:val="002E04C9"/>
    <w:rsid w:val="00311692"/>
    <w:rsid w:val="00325D33"/>
    <w:rsid w:val="00352083"/>
    <w:rsid w:val="004A0CB9"/>
    <w:rsid w:val="00525430"/>
    <w:rsid w:val="005B5B89"/>
    <w:rsid w:val="006913EA"/>
    <w:rsid w:val="00770E3B"/>
    <w:rsid w:val="00843BD4"/>
    <w:rsid w:val="0086367E"/>
    <w:rsid w:val="009544BA"/>
    <w:rsid w:val="009B5B3B"/>
    <w:rsid w:val="009D12C6"/>
    <w:rsid w:val="00A77603"/>
    <w:rsid w:val="00A84F16"/>
    <w:rsid w:val="00B50353"/>
    <w:rsid w:val="00C55521"/>
    <w:rsid w:val="00C73758"/>
    <w:rsid w:val="00CF68CD"/>
    <w:rsid w:val="00D346BB"/>
    <w:rsid w:val="00E331D9"/>
    <w:rsid w:val="00E61649"/>
    <w:rsid w:val="00E84F2B"/>
    <w:rsid w:val="00EB361C"/>
    <w:rsid w:val="00F51E68"/>
    <w:rsid w:val="00FA4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16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</Words>
  <Characters>280</Characters>
  <Application>Microsoft Office Word</Application>
  <DocSecurity>0</DocSecurity>
  <Lines>2</Lines>
  <Paragraphs>1</Paragraphs>
  <ScaleCrop>false</ScaleCrop>
  <Company>微软中国</Company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dcterms:created xsi:type="dcterms:W3CDTF">2016-02-24T09:39:00Z</dcterms:created>
  <dcterms:modified xsi:type="dcterms:W3CDTF">2016-05-05T06:42:00Z</dcterms:modified>
</cp:coreProperties>
</file>