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081" w:rsidRPr="00385D4D" w:rsidRDefault="00015081" w:rsidP="00015081">
      <w:pPr>
        <w:rPr>
          <w:rFonts w:ascii="黑体" w:eastAsia="黑体" w:hAnsi="宋体" w:hint="eastAsia"/>
          <w:sz w:val="32"/>
          <w:szCs w:val="32"/>
        </w:rPr>
      </w:pPr>
      <w:r w:rsidRPr="00385D4D">
        <w:rPr>
          <w:rFonts w:ascii="黑体" w:eastAsia="黑体" w:hAnsi="宋体" w:hint="eastAsia"/>
          <w:sz w:val="32"/>
          <w:szCs w:val="32"/>
        </w:rPr>
        <w:t>附件1</w:t>
      </w:r>
    </w:p>
    <w:p w:rsidR="00015081" w:rsidRPr="00DF16C9" w:rsidRDefault="00015081" w:rsidP="00015081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DF16C9">
        <w:rPr>
          <w:rFonts w:ascii="方正小标宋简体" w:eastAsia="方正小标宋简体" w:hAnsi="宋体" w:hint="eastAsia"/>
          <w:sz w:val="44"/>
          <w:szCs w:val="44"/>
        </w:rPr>
        <w:t>清理规范工程建设领域保证金工作情况汇总表（一）</w:t>
      </w:r>
    </w:p>
    <w:p w:rsidR="00015081" w:rsidRPr="00385D4D" w:rsidRDefault="00015081" w:rsidP="00015081">
      <w:pPr>
        <w:jc w:val="center"/>
        <w:rPr>
          <w:rFonts w:ascii="方正小标宋简体" w:eastAsia="方正小标宋简体" w:hAnsi="宋体" w:hint="eastAsia"/>
          <w:sz w:val="36"/>
          <w:szCs w:val="36"/>
        </w:rPr>
      </w:pPr>
    </w:p>
    <w:p w:rsidR="00015081" w:rsidRPr="00385D4D" w:rsidRDefault="00015081" w:rsidP="00015081">
      <w:pPr>
        <w:rPr>
          <w:rFonts w:ascii="宋体" w:hAnsi="宋体" w:hint="eastAsia"/>
          <w:sz w:val="28"/>
          <w:szCs w:val="28"/>
        </w:rPr>
      </w:pPr>
      <w:r w:rsidRPr="00385D4D">
        <w:rPr>
          <w:rFonts w:ascii="宋体" w:hAnsi="宋体" w:hint="eastAsia"/>
          <w:sz w:val="28"/>
          <w:szCs w:val="28"/>
        </w:rPr>
        <w:t xml:space="preserve">填报单位（加盖公章）：                                          </w:t>
      </w:r>
      <w:r>
        <w:rPr>
          <w:rFonts w:ascii="宋体" w:hAnsi="宋体" w:hint="eastAsia"/>
          <w:sz w:val="28"/>
          <w:szCs w:val="28"/>
        </w:rPr>
        <w:t xml:space="preserve">      </w:t>
      </w:r>
      <w:r w:rsidRPr="00385D4D">
        <w:rPr>
          <w:rFonts w:ascii="宋体" w:hAnsi="宋体" w:hint="eastAsia"/>
          <w:sz w:val="28"/>
          <w:szCs w:val="28"/>
        </w:rPr>
        <w:t xml:space="preserve">       填报时间：    年  月  日</w:t>
      </w:r>
    </w:p>
    <w:tbl>
      <w:tblPr>
        <w:tblW w:w="14776" w:type="dxa"/>
        <w:jc w:val="center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2186"/>
        <w:gridCol w:w="874"/>
        <w:gridCol w:w="1620"/>
        <w:gridCol w:w="1440"/>
        <w:gridCol w:w="1642"/>
        <w:gridCol w:w="1418"/>
        <w:gridCol w:w="1418"/>
        <w:gridCol w:w="1418"/>
        <w:gridCol w:w="2112"/>
      </w:tblGrid>
      <w:tr w:rsidR="00015081" w:rsidRPr="0065365C" w:rsidTr="003A7E2B">
        <w:trPr>
          <w:jc w:val="center"/>
        </w:trPr>
        <w:tc>
          <w:tcPr>
            <w:tcW w:w="648" w:type="dxa"/>
            <w:vMerge w:val="restart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186" w:type="dxa"/>
            <w:vMerge w:val="restart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保留的保证金名称</w:t>
            </w:r>
          </w:p>
        </w:tc>
        <w:tc>
          <w:tcPr>
            <w:tcW w:w="3934" w:type="dxa"/>
            <w:gridSpan w:val="3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有关部门或建设单位未按时返还和超额收取（预留）的保证金</w:t>
            </w:r>
          </w:p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（单位：万元）</w:t>
            </w:r>
          </w:p>
        </w:tc>
        <w:tc>
          <w:tcPr>
            <w:tcW w:w="164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涉及企业数量（单位：个）</w:t>
            </w: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涉及项目数量（单位：个）</w:t>
            </w: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上月返还的保证金总额（单位：万元）</w:t>
            </w: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累计返还的保证金（单位：万元）</w:t>
            </w:r>
          </w:p>
        </w:tc>
        <w:tc>
          <w:tcPr>
            <w:tcW w:w="211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超期仍被冻结的存于建筑企业银行账户的保证金总额（单位：万元）</w:t>
            </w:r>
          </w:p>
        </w:tc>
      </w:tr>
      <w:tr w:rsidR="00015081" w:rsidRPr="0065365C" w:rsidTr="003A7E2B">
        <w:trPr>
          <w:jc w:val="center"/>
        </w:trPr>
        <w:tc>
          <w:tcPr>
            <w:tcW w:w="648" w:type="dxa"/>
            <w:vMerge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86" w:type="dxa"/>
            <w:vMerge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7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总数</w:t>
            </w:r>
          </w:p>
        </w:tc>
        <w:tc>
          <w:tcPr>
            <w:tcW w:w="162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政府部门</w:t>
            </w:r>
          </w:p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收取（预留）</w:t>
            </w:r>
          </w:p>
        </w:tc>
        <w:tc>
          <w:tcPr>
            <w:tcW w:w="144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建设单位</w:t>
            </w:r>
          </w:p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收取（预留）</w:t>
            </w:r>
          </w:p>
        </w:tc>
        <w:tc>
          <w:tcPr>
            <w:tcW w:w="164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15081" w:rsidRPr="0065365C" w:rsidTr="003A7E2B">
        <w:trPr>
          <w:trHeight w:val="645"/>
          <w:jc w:val="center"/>
        </w:trPr>
        <w:tc>
          <w:tcPr>
            <w:tcW w:w="64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186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投标保证金</w:t>
            </w:r>
          </w:p>
        </w:tc>
        <w:tc>
          <w:tcPr>
            <w:tcW w:w="87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4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15081" w:rsidRPr="0065365C" w:rsidTr="003A7E2B">
        <w:trPr>
          <w:trHeight w:val="645"/>
          <w:jc w:val="center"/>
        </w:trPr>
        <w:tc>
          <w:tcPr>
            <w:tcW w:w="64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186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履约保证金</w:t>
            </w:r>
          </w:p>
        </w:tc>
        <w:tc>
          <w:tcPr>
            <w:tcW w:w="87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4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15081" w:rsidRPr="0065365C" w:rsidTr="003A7E2B">
        <w:trPr>
          <w:trHeight w:val="645"/>
          <w:jc w:val="center"/>
        </w:trPr>
        <w:tc>
          <w:tcPr>
            <w:tcW w:w="64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186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工程质量保证金</w:t>
            </w:r>
          </w:p>
        </w:tc>
        <w:tc>
          <w:tcPr>
            <w:tcW w:w="87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4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15081" w:rsidRPr="0065365C" w:rsidTr="003A7E2B">
        <w:trPr>
          <w:trHeight w:val="645"/>
          <w:jc w:val="center"/>
        </w:trPr>
        <w:tc>
          <w:tcPr>
            <w:tcW w:w="64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186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农民工工资保证金</w:t>
            </w:r>
          </w:p>
        </w:tc>
        <w:tc>
          <w:tcPr>
            <w:tcW w:w="87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4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15081" w:rsidRPr="0065365C" w:rsidTr="003A7E2B">
        <w:trPr>
          <w:trHeight w:val="645"/>
          <w:jc w:val="center"/>
        </w:trPr>
        <w:tc>
          <w:tcPr>
            <w:tcW w:w="2834" w:type="dxa"/>
            <w:gridSpan w:val="2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总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65365C">
              <w:rPr>
                <w:rFonts w:ascii="宋体" w:hAnsi="宋体" w:hint="eastAsia"/>
                <w:sz w:val="24"/>
              </w:rPr>
              <w:t>计</w:t>
            </w:r>
          </w:p>
        </w:tc>
        <w:tc>
          <w:tcPr>
            <w:tcW w:w="87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4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2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015081" w:rsidRPr="00385D4D" w:rsidRDefault="00015081" w:rsidP="00015081">
      <w:pPr>
        <w:rPr>
          <w:rFonts w:ascii="宋体" w:hAnsi="宋体" w:hint="eastAsia"/>
          <w:sz w:val="52"/>
          <w:szCs w:val="52"/>
        </w:rPr>
      </w:pPr>
    </w:p>
    <w:p w:rsidR="00015081" w:rsidRPr="00DF16C9" w:rsidRDefault="00015081" w:rsidP="00015081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DF16C9">
        <w:rPr>
          <w:rFonts w:ascii="方正小标宋简体" w:eastAsia="方正小标宋简体" w:hAnsi="宋体" w:hint="eastAsia"/>
          <w:sz w:val="44"/>
          <w:szCs w:val="44"/>
        </w:rPr>
        <w:t>清理规范工程建设领域保证金工作情况汇总表（二）</w:t>
      </w:r>
    </w:p>
    <w:p w:rsidR="00015081" w:rsidRPr="00385D4D" w:rsidRDefault="00015081" w:rsidP="00015081">
      <w:pPr>
        <w:rPr>
          <w:rFonts w:ascii="宋体" w:hAnsi="宋体" w:hint="eastAsia"/>
          <w:sz w:val="28"/>
          <w:szCs w:val="28"/>
        </w:rPr>
      </w:pPr>
      <w:r w:rsidRPr="00385D4D">
        <w:rPr>
          <w:rFonts w:ascii="宋体" w:hAnsi="宋体" w:hint="eastAsia"/>
          <w:sz w:val="28"/>
          <w:szCs w:val="28"/>
        </w:rPr>
        <w:t xml:space="preserve">填报单位（加盖公章）：                                          </w:t>
      </w:r>
      <w:r>
        <w:rPr>
          <w:rFonts w:ascii="宋体" w:hAnsi="宋体" w:hint="eastAsia"/>
          <w:sz w:val="28"/>
          <w:szCs w:val="28"/>
        </w:rPr>
        <w:t xml:space="preserve">    </w:t>
      </w:r>
      <w:r w:rsidRPr="00385D4D">
        <w:rPr>
          <w:rFonts w:ascii="宋体" w:hAnsi="宋体" w:hint="eastAsia"/>
          <w:sz w:val="28"/>
          <w:szCs w:val="28"/>
        </w:rPr>
        <w:t xml:space="preserve">       填报时间：    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2284"/>
        <w:gridCol w:w="2284"/>
        <w:gridCol w:w="2285"/>
        <w:gridCol w:w="2284"/>
        <w:gridCol w:w="2284"/>
        <w:gridCol w:w="2285"/>
      </w:tblGrid>
      <w:tr w:rsidR="00015081" w:rsidRPr="0065365C" w:rsidTr="003A7E2B">
        <w:trPr>
          <w:trHeight w:val="795"/>
        </w:trPr>
        <w:tc>
          <w:tcPr>
            <w:tcW w:w="468" w:type="dxa"/>
            <w:vAlign w:val="center"/>
          </w:tcPr>
          <w:p w:rsidR="00015081" w:rsidRPr="0065365C" w:rsidRDefault="00015081" w:rsidP="003A7E2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取消的保证金名称</w:t>
            </w: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收取的保证金总额（单位：万元）</w:t>
            </w: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涉及企业数量</w:t>
            </w:r>
          </w:p>
          <w:p w:rsidR="00015081" w:rsidRPr="0065365C" w:rsidRDefault="00015081" w:rsidP="003A7E2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（单位：个）</w:t>
            </w: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涉及项目数量</w:t>
            </w:r>
          </w:p>
          <w:p w:rsidR="00015081" w:rsidRPr="0065365C" w:rsidRDefault="00015081" w:rsidP="003A7E2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（单位：个）</w:t>
            </w: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上月退还的保证金总额（单位：万元）</w:t>
            </w: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累计退还的保证金总额（单位：万元）</w:t>
            </w:r>
          </w:p>
        </w:tc>
      </w:tr>
      <w:tr w:rsidR="00015081" w:rsidRPr="0065365C" w:rsidTr="003A7E2B">
        <w:trPr>
          <w:trHeight w:val="795"/>
        </w:trPr>
        <w:tc>
          <w:tcPr>
            <w:tcW w:w="46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15081" w:rsidRPr="0065365C" w:rsidTr="003A7E2B">
        <w:trPr>
          <w:trHeight w:val="795"/>
        </w:trPr>
        <w:tc>
          <w:tcPr>
            <w:tcW w:w="46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15081" w:rsidRPr="0065365C" w:rsidTr="003A7E2B">
        <w:trPr>
          <w:trHeight w:val="795"/>
        </w:trPr>
        <w:tc>
          <w:tcPr>
            <w:tcW w:w="46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15081" w:rsidRPr="0065365C" w:rsidTr="003A7E2B">
        <w:trPr>
          <w:trHeight w:val="795"/>
        </w:trPr>
        <w:tc>
          <w:tcPr>
            <w:tcW w:w="46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15081" w:rsidRPr="0065365C" w:rsidTr="003A7E2B">
        <w:trPr>
          <w:trHeight w:val="795"/>
        </w:trPr>
        <w:tc>
          <w:tcPr>
            <w:tcW w:w="46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15081" w:rsidRPr="0065365C" w:rsidTr="003A7E2B">
        <w:trPr>
          <w:trHeight w:val="795"/>
        </w:trPr>
        <w:tc>
          <w:tcPr>
            <w:tcW w:w="468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15081" w:rsidRPr="0065365C" w:rsidTr="003A7E2B">
        <w:trPr>
          <w:trHeight w:val="795"/>
        </w:trPr>
        <w:tc>
          <w:tcPr>
            <w:tcW w:w="2752" w:type="dxa"/>
            <w:gridSpan w:val="2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 w:hint="eastAsia"/>
                <w:sz w:val="24"/>
              </w:rPr>
              <w:lastRenderedPageBreak/>
              <w:t>总</w:t>
            </w:r>
            <w:r>
              <w:rPr>
                <w:rFonts w:ascii="宋体" w:hAnsi="宋体" w:hint="eastAsia"/>
                <w:sz w:val="24"/>
              </w:rPr>
              <w:t xml:space="preserve">     </w:t>
            </w:r>
            <w:r w:rsidRPr="0065365C">
              <w:rPr>
                <w:rFonts w:ascii="宋体" w:hAnsi="宋体" w:hint="eastAsia"/>
                <w:sz w:val="24"/>
              </w:rPr>
              <w:t>计</w:t>
            </w: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4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5" w:type="dxa"/>
            <w:vAlign w:val="center"/>
          </w:tcPr>
          <w:p w:rsidR="00015081" w:rsidRPr="0065365C" w:rsidRDefault="00015081" w:rsidP="003A7E2B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B0A94" w:rsidRPr="00015081" w:rsidRDefault="002B0A94" w:rsidP="00015081">
      <w:pPr>
        <w:rPr>
          <w:szCs w:val="28"/>
        </w:rPr>
      </w:pPr>
    </w:p>
    <w:sectPr w:rsidR="002B0A94" w:rsidRPr="00015081" w:rsidSect="00450B17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6B53" w:rsidRDefault="00476B53" w:rsidP="001626A9">
      <w:r>
        <w:separator/>
      </w:r>
    </w:p>
  </w:endnote>
  <w:endnote w:type="continuationSeparator" w:id="1">
    <w:p w:rsidR="00476B53" w:rsidRDefault="00476B53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6B53" w:rsidRDefault="00476B53" w:rsidP="001626A9">
      <w:r>
        <w:separator/>
      </w:r>
    </w:p>
  </w:footnote>
  <w:footnote w:type="continuationSeparator" w:id="1">
    <w:p w:rsidR="00476B53" w:rsidRDefault="00476B53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95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6DC"/>
    <w:rsid w:val="002A4F7B"/>
    <w:rsid w:val="002B0A94"/>
    <w:rsid w:val="002B5D5D"/>
    <w:rsid w:val="002D7FF6"/>
    <w:rsid w:val="002F46F6"/>
    <w:rsid w:val="0030159C"/>
    <w:rsid w:val="0032774F"/>
    <w:rsid w:val="00330907"/>
    <w:rsid w:val="003344AC"/>
    <w:rsid w:val="00334B34"/>
    <w:rsid w:val="00343DD0"/>
    <w:rsid w:val="003553AE"/>
    <w:rsid w:val="003643D1"/>
    <w:rsid w:val="003703AF"/>
    <w:rsid w:val="0037325B"/>
    <w:rsid w:val="00390D4D"/>
    <w:rsid w:val="00405228"/>
    <w:rsid w:val="00421DD1"/>
    <w:rsid w:val="00450B17"/>
    <w:rsid w:val="00466873"/>
    <w:rsid w:val="00466AAB"/>
    <w:rsid w:val="00476B53"/>
    <w:rsid w:val="0048216E"/>
    <w:rsid w:val="00485186"/>
    <w:rsid w:val="0049184E"/>
    <w:rsid w:val="004C380A"/>
    <w:rsid w:val="00546FEE"/>
    <w:rsid w:val="005574DE"/>
    <w:rsid w:val="005657E5"/>
    <w:rsid w:val="00581EF1"/>
    <w:rsid w:val="005918F2"/>
    <w:rsid w:val="005A1280"/>
    <w:rsid w:val="005B3A91"/>
    <w:rsid w:val="005B6429"/>
    <w:rsid w:val="005E5E9F"/>
    <w:rsid w:val="005E779F"/>
    <w:rsid w:val="00621859"/>
    <w:rsid w:val="00654667"/>
    <w:rsid w:val="0065533B"/>
    <w:rsid w:val="006624CE"/>
    <w:rsid w:val="006813C9"/>
    <w:rsid w:val="0068145C"/>
    <w:rsid w:val="00694642"/>
    <w:rsid w:val="006C4D2E"/>
    <w:rsid w:val="006D4957"/>
    <w:rsid w:val="006E67FE"/>
    <w:rsid w:val="006E6B5E"/>
    <w:rsid w:val="006F72ED"/>
    <w:rsid w:val="00711608"/>
    <w:rsid w:val="00712FEA"/>
    <w:rsid w:val="00735370"/>
    <w:rsid w:val="00775873"/>
    <w:rsid w:val="0079098D"/>
    <w:rsid w:val="007C6699"/>
    <w:rsid w:val="007C7BC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79A1"/>
    <w:rsid w:val="008F576B"/>
    <w:rsid w:val="00914C83"/>
    <w:rsid w:val="00936DBE"/>
    <w:rsid w:val="00940309"/>
    <w:rsid w:val="0098797D"/>
    <w:rsid w:val="009A42D3"/>
    <w:rsid w:val="009B453A"/>
    <w:rsid w:val="009E03A3"/>
    <w:rsid w:val="009E0F60"/>
    <w:rsid w:val="009F3415"/>
    <w:rsid w:val="009F5C29"/>
    <w:rsid w:val="00A17EF1"/>
    <w:rsid w:val="00A41CBC"/>
    <w:rsid w:val="00A65019"/>
    <w:rsid w:val="00A76ECB"/>
    <w:rsid w:val="00A8757B"/>
    <w:rsid w:val="00AB5B88"/>
    <w:rsid w:val="00AB5F10"/>
    <w:rsid w:val="00B05372"/>
    <w:rsid w:val="00B1065F"/>
    <w:rsid w:val="00B16B24"/>
    <w:rsid w:val="00B25B8B"/>
    <w:rsid w:val="00BE5C4B"/>
    <w:rsid w:val="00C0491C"/>
    <w:rsid w:val="00C465A3"/>
    <w:rsid w:val="00C56413"/>
    <w:rsid w:val="00C57812"/>
    <w:rsid w:val="00C73C21"/>
    <w:rsid w:val="00C810D6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56C69"/>
    <w:rsid w:val="00D61C58"/>
    <w:rsid w:val="00D66F73"/>
    <w:rsid w:val="00D7475C"/>
    <w:rsid w:val="00DC171C"/>
    <w:rsid w:val="00E0402A"/>
    <w:rsid w:val="00E151C0"/>
    <w:rsid w:val="00E20D23"/>
    <w:rsid w:val="00E34F99"/>
    <w:rsid w:val="00E45B4F"/>
    <w:rsid w:val="00E56103"/>
    <w:rsid w:val="00E95A5F"/>
    <w:rsid w:val="00EA2306"/>
    <w:rsid w:val="00EA69DA"/>
    <w:rsid w:val="00EC104C"/>
    <w:rsid w:val="00ED32A4"/>
    <w:rsid w:val="00EF416A"/>
    <w:rsid w:val="00F05AFC"/>
    <w:rsid w:val="00F70528"/>
    <w:rsid w:val="00FA310D"/>
    <w:rsid w:val="00FB06F3"/>
    <w:rsid w:val="00FB701A"/>
    <w:rsid w:val="00FC2BFE"/>
    <w:rsid w:val="00FC457E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95</Words>
  <Characters>547</Characters>
  <Application>Microsoft Office Word</Application>
  <DocSecurity>0</DocSecurity>
  <Lines>4</Lines>
  <Paragraphs>1</Paragraphs>
  <ScaleCrop>false</ScaleCrop>
  <Company>微软中国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65</cp:revision>
  <dcterms:created xsi:type="dcterms:W3CDTF">2016-06-06T03:01:00Z</dcterms:created>
  <dcterms:modified xsi:type="dcterms:W3CDTF">2016-12-01T02:54:00Z</dcterms:modified>
</cp:coreProperties>
</file>