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EC9" w:rsidRPr="006A0B3B" w:rsidRDefault="00D55EC9" w:rsidP="00D55EC9">
      <w:pPr>
        <w:widowControl/>
        <w:spacing w:line="600" w:lineRule="exact"/>
        <w:jc w:val="left"/>
        <w:rPr>
          <w:rFonts w:ascii="Times New Roman" w:eastAsia="黑体" w:hAnsi="Times New Roman" w:cs="Times New Roman"/>
          <w:sz w:val="32"/>
          <w:szCs w:val="32"/>
        </w:rPr>
      </w:pPr>
      <w:r w:rsidRPr="006A0B3B">
        <w:rPr>
          <w:rFonts w:ascii="Times New Roman" w:eastAsia="黑体" w:hAnsi="Times New Roman" w:cs="Times New Roman"/>
          <w:sz w:val="32"/>
          <w:szCs w:val="32"/>
        </w:rPr>
        <w:t>附件</w:t>
      </w:r>
      <w:bookmarkStart w:id="0" w:name="_GoBack"/>
      <w:bookmarkEnd w:id="0"/>
      <w:r w:rsidRPr="006A0B3B">
        <w:rPr>
          <w:rFonts w:ascii="Times New Roman" w:eastAsia="黑体" w:hAnsi="Times New Roman" w:cs="Times New Roman"/>
          <w:sz w:val="32"/>
          <w:szCs w:val="32"/>
        </w:rPr>
        <w:t>7</w:t>
      </w:r>
    </w:p>
    <w:p w:rsidR="00D55EC9" w:rsidRPr="006A0B3B" w:rsidRDefault="00D55EC9" w:rsidP="00D55EC9">
      <w:pPr>
        <w:widowControl/>
        <w:spacing w:line="600" w:lineRule="exact"/>
        <w:jc w:val="left"/>
        <w:rPr>
          <w:rFonts w:ascii="Times New Roman" w:hAnsi="Times New Roman" w:cs="Times New Roman"/>
        </w:rPr>
      </w:pPr>
    </w:p>
    <w:p w:rsidR="00D55EC9" w:rsidRPr="006A0B3B" w:rsidRDefault="00D55EC9" w:rsidP="00D55EC9">
      <w:pPr>
        <w:widowControl/>
        <w:spacing w:line="600" w:lineRule="exact"/>
        <w:jc w:val="center"/>
        <w:rPr>
          <w:rFonts w:ascii="Times New Roman" w:eastAsia="方正小标宋简体" w:hAnsi="Times New Roman" w:cs="Times New Roman"/>
          <w:sz w:val="44"/>
          <w:szCs w:val="44"/>
        </w:rPr>
      </w:pPr>
      <w:r w:rsidRPr="006A0B3B">
        <w:rPr>
          <w:rFonts w:ascii="Times New Roman" w:eastAsia="方正小标宋简体" w:hAnsi="Times New Roman" w:cs="Times New Roman"/>
          <w:color w:val="000000"/>
          <w:sz w:val="44"/>
          <w:szCs w:val="44"/>
        </w:rPr>
        <w:t>督</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办</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函（黄）</w:t>
      </w:r>
    </w:p>
    <w:p w:rsidR="00D55EC9" w:rsidRPr="006A0B3B" w:rsidRDefault="00D55EC9" w:rsidP="00D55EC9">
      <w:pPr>
        <w:widowControl/>
        <w:spacing w:line="600" w:lineRule="exact"/>
        <w:jc w:val="left"/>
        <w:rPr>
          <w:rFonts w:ascii="Times New Roman" w:hAnsi="Times New Roman" w:cs="Times New Roman"/>
        </w:rPr>
      </w:pP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局长（主任、总经理）：</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经</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月</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日区政府抓项目扩投资补短板争先进位冲刺攻坚联合推进督办工作组对你单位</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重点建设项目（固定资产投资目标任务完成情况、</w:t>
      </w:r>
      <w:r w:rsidRPr="006A0B3B">
        <w:rPr>
          <w:rFonts w:ascii="Times New Roman" w:eastAsia="仿宋_GB2312" w:hAnsi="Times New Roman" w:cs="Times New Roman"/>
          <w:sz w:val="32"/>
          <w:szCs w:val="32"/>
        </w:rPr>
        <w:t>PPP</w:t>
      </w:r>
      <w:r w:rsidRPr="006A0B3B">
        <w:rPr>
          <w:rFonts w:ascii="Times New Roman" w:eastAsia="仿宋_GB2312" w:hAnsi="Times New Roman" w:cs="Times New Roman"/>
          <w:sz w:val="32"/>
          <w:szCs w:val="32"/>
        </w:rPr>
        <w:t>项目投资完成情况、招商引资项目任务完成等情况）的综合研判，于</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月</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日已经提醒，但仍存在如下问题没有解决：</w:t>
      </w:r>
      <w:r w:rsidRPr="006A0B3B">
        <w:rPr>
          <w:rFonts w:ascii="Times New Roman" w:eastAsia="仿宋_GB2312" w:hAnsi="Times New Roman" w:cs="Times New Roman"/>
          <w:sz w:val="32"/>
          <w:szCs w:val="32"/>
        </w:rPr>
        <w:t xml:space="preserve"> </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1</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2</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3</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对你单位固定资产投资统计数据情况，进行数据月点评，</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月份投资增长排名为倒数第</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名，请你单位高度重视，及时解决上述问题，推动项目加快建设（加大投资项目推进工作的力度，实现争先进位）。</w:t>
      </w:r>
    </w:p>
    <w:p w:rsidR="00D55EC9" w:rsidRPr="006A0B3B" w:rsidRDefault="00D55EC9" w:rsidP="00D55EC9">
      <w:pPr>
        <w:widowControl/>
        <w:spacing w:line="600" w:lineRule="exact"/>
        <w:jc w:val="left"/>
        <w:rPr>
          <w:rFonts w:ascii="Times New Roman" w:eastAsia="仿宋_GB2312" w:hAnsi="Times New Roman" w:cs="Times New Roman"/>
          <w:sz w:val="32"/>
          <w:szCs w:val="32"/>
        </w:rPr>
      </w:pPr>
    </w:p>
    <w:p w:rsidR="00836742" w:rsidRPr="00D55EC9" w:rsidRDefault="00836742"/>
    <w:sectPr w:rsidR="00836742" w:rsidRPr="00D55E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6742" w:rsidRDefault="00836742" w:rsidP="00D55EC9">
      <w:r>
        <w:separator/>
      </w:r>
    </w:p>
  </w:endnote>
  <w:endnote w:type="continuationSeparator" w:id="1">
    <w:p w:rsidR="00836742" w:rsidRDefault="00836742" w:rsidP="00D55E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6742" w:rsidRDefault="00836742" w:rsidP="00D55EC9">
      <w:r>
        <w:separator/>
      </w:r>
    </w:p>
  </w:footnote>
  <w:footnote w:type="continuationSeparator" w:id="1">
    <w:p w:rsidR="00836742" w:rsidRDefault="00836742" w:rsidP="00D55E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5EC9"/>
    <w:rsid w:val="00836742"/>
    <w:rsid w:val="00D55E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E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5E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5EC9"/>
    <w:rPr>
      <w:sz w:val="18"/>
      <w:szCs w:val="18"/>
    </w:rPr>
  </w:style>
  <w:style w:type="paragraph" w:styleId="a4">
    <w:name w:val="footer"/>
    <w:basedOn w:val="a"/>
    <w:link w:val="Char0"/>
    <w:uiPriority w:val="99"/>
    <w:semiHidden/>
    <w:unhideWhenUsed/>
    <w:rsid w:val="00D55EC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5EC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254</Characters>
  <Application>Microsoft Office Word</Application>
  <DocSecurity>0</DocSecurity>
  <Lines>2</Lines>
  <Paragraphs>1</Paragraphs>
  <ScaleCrop>false</ScaleCrop>
  <Company>微软中国</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2017-10-16T03:27:00Z</dcterms:created>
  <dcterms:modified xsi:type="dcterms:W3CDTF">2017-10-16T03:27:00Z</dcterms:modified>
</cp:coreProperties>
</file>