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8F3" w:rsidRPr="00C065AD" w:rsidRDefault="00FF28F3" w:rsidP="00FF28F3">
      <w:pPr>
        <w:jc w:val="left"/>
        <w:rPr>
          <w:rStyle w:val="14b"/>
          <w:rFonts w:ascii="黑体" w:eastAsia="黑体" w:hAnsi="黑体"/>
          <w:sz w:val="32"/>
          <w:szCs w:val="32"/>
        </w:rPr>
      </w:pPr>
      <w:r w:rsidRPr="00C065AD">
        <w:rPr>
          <w:rStyle w:val="14b"/>
          <w:rFonts w:ascii="黑体" w:eastAsia="黑体" w:hAnsi="黑体" w:cs="仿宋_GB2312" w:hint="eastAsia"/>
          <w:sz w:val="32"/>
          <w:szCs w:val="32"/>
        </w:rPr>
        <w:t>附件3</w:t>
      </w:r>
    </w:p>
    <w:p w:rsidR="00FF28F3" w:rsidRDefault="00FF28F3" w:rsidP="00FF28F3">
      <w:pPr>
        <w:jc w:val="center"/>
        <w:rPr>
          <w:rStyle w:val="14b"/>
          <w:rFonts w:ascii="方正小标宋简体" w:eastAsia="方正小标宋简体" w:hAnsi="黑体" w:cs="黑体"/>
          <w:sz w:val="36"/>
          <w:szCs w:val="36"/>
        </w:rPr>
      </w:pPr>
    </w:p>
    <w:p w:rsidR="00FF28F3" w:rsidRPr="000606CE" w:rsidRDefault="00FF28F3" w:rsidP="00FF28F3">
      <w:pPr>
        <w:jc w:val="center"/>
        <w:rPr>
          <w:rStyle w:val="14b"/>
          <w:rFonts w:ascii="方正小标宋简体" w:eastAsia="方正小标宋简体" w:hAnsi="黑体" w:cs="黑体"/>
          <w:sz w:val="44"/>
          <w:szCs w:val="44"/>
        </w:rPr>
      </w:pPr>
      <w:r w:rsidRPr="000606CE">
        <w:rPr>
          <w:rStyle w:val="14b"/>
          <w:rFonts w:ascii="方正小标宋简体" w:eastAsia="方正小标宋简体" w:hAnsi="黑体" w:cs="黑体" w:hint="eastAsia"/>
          <w:sz w:val="44"/>
          <w:szCs w:val="44"/>
        </w:rPr>
        <w:t>2017年度中小企业预警监测工作先进个人名单</w:t>
      </w:r>
    </w:p>
    <w:p w:rsidR="00FF28F3" w:rsidRDefault="00FF28F3" w:rsidP="00FF28F3">
      <w:pPr>
        <w:spacing w:line="400" w:lineRule="exact"/>
        <w:jc w:val="center"/>
        <w:rPr>
          <w:rStyle w:val="14b"/>
          <w:rFonts w:ascii="楷体" w:eastAsia="楷体" w:hAnsi="楷体" w:cs="楷体"/>
          <w:sz w:val="32"/>
          <w:szCs w:val="32"/>
        </w:rPr>
      </w:pPr>
    </w:p>
    <w:p w:rsidR="00FF28F3" w:rsidRPr="00AE25E5" w:rsidRDefault="00FF28F3" w:rsidP="00FF28F3">
      <w:pPr>
        <w:spacing w:line="500" w:lineRule="exact"/>
        <w:jc w:val="center"/>
        <w:rPr>
          <w:rStyle w:val="14b"/>
          <w:rFonts w:ascii="楷体" w:eastAsia="楷体" w:hAnsi="楷体"/>
          <w:sz w:val="32"/>
          <w:szCs w:val="32"/>
        </w:rPr>
      </w:pPr>
      <w:r w:rsidRPr="00AE25E5">
        <w:rPr>
          <w:rStyle w:val="14b"/>
          <w:rFonts w:ascii="楷体" w:eastAsia="楷体" w:hAnsi="楷体" w:cs="楷体" w:hint="eastAsia"/>
          <w:sz w:val="32"/>
          <w:szCs w:val="32"/>
        </w:rPr>
        <w:t>（</w:t>
      </w:r>
      <w:r w:rsidRPr="00AE25E5">
        <w:rPr>
          <w:rFonts w:ascii="楷体" w:eastAsia="楷体" w:hAnsi="楷体" w:cs="楷体" w:hint="eastAsia"/>
          <w:sz w:val="32"/>
          <w:szCs w:val="32"/>
        </w:rPr>
        <w:t>排名不分先后）</w:t>
      </w:r>
    </w:p>
    <w:p w:rsidR="00FF28F3" w:rsidRPr="00C065AD" w:rsidRDefault="00FF28F3" w:rsidP="00FF28F3">
      <w:pPr>
        <w:spacing w:line="500" w:lineRule="exact"/>
        <w:ind w:firstLineChars="200" w:firstLine="640"/>
        <w:rPr>
          <w:rFonts w:eastAsia="方正仿宋简体"/>
          <w:sz w:val="32"/>
          <w:szCs w:val="32"/>
        </w:rPr>
      </w:pPr>
    </w:p>
    <w:p w:rsidR="00FF28F3" w:rsidRPr="00C065AD" w:rsidRDefault="00FF28F3" w:rsidP="00FF28F3">
      <w:pPr>
        <w:ind w:firstLineChars="200" w:firstLine="640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黄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新（新丰街道）</w:t>
      </w:r>
      <w:r>
        <w:rPr>
          <w:rFonts w:eastAsia="方正仿宋简体" w:hint="eastAsia"/>
          <w:sz w:val="32"/>
          <w:szCs w:val="32"/>
        </w:rPr>
        <w:t xml:space="preserve">        </w:t>
      </w:r>
      <w:r w:rsidRPr="00C065AD">
        <w:rPr>
          <w:rFonts w:eastAsia="方正仿宋简体"/>
          <w:sz w:val="32"/>
          <w:szCs w:val="32"/>
        </w:rPr>
        <w:t>黄育宏（骊山街道）</w:t>
      </w:r>
    </w:p>
    <w:p w:rsidR="00FF28F3" w:rsidRPr="00C065AD" w:rsidRDefault="00FF28F3" w:rsidP="00FF28F3">
      <w:pPr>
        <w:ind w:firstLineChars="200" w:firstLine="640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赵金丽（旅游商贸开发区）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王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梦（临潼现代工业组团）</w:t>
      </w:r>
    </w:p>
    <w:p w:rsidR="00FF28F3" w:rsidRPr="00C065AD" w:rsidRDefault="00FF28F3" w:rsidP="00FF28F3">
      <w:pPr>
        <w:ind w:firstLineChars="200" w:firstLine="640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郭宝军（新市街</w:t>
      </w:r>
      <w:r>
        <w:rPr>
          <w:rFonts w:eastAsia="方正仿宋简体"/>
          <w:sz w:val="32"/>
          <w:szCs w:val="32"/>
        </w:rPr>
        <w:t>道</w:t>
      </w:r>
      <w:r w:rsidRPr="00C065AD">
        <w:rPr>
          <w:rFonts w:eastAsia="方正仿宋简体"/>
          <w:sz w:val="32"/>
          <w:szCs w:val="32"/>
        </w:rPr>
        <w:t>）</w:t>
      </w:r>
      <w:r>
        <w:rPr>
          <w:rFonts w:eastAsia="方正仿宋简体" w:hint="eastAsia"/>
          <w:sz w:val="32"/>
          <w:szCs w:val="32"/>
        </w:rPr>
        <w:t xml:space="preserve">        </w:t>
      </w:r>
      <w:r w:rsidRPr="00C065AD">
        <w:rPr>
          <w:rFonts w:eastAsia="方正仿宋简体"/>
          <w:sz w:val="32"/>
          <w:szCs w:val="32"/>
        </w:rPr>
        <w:t>薛亚妮（</w:t>
      </w:r>
      <w:r>
        <w:rPr>
          <w:rFonts w:eastAsia="方正仿宋简体"/>
          <w:sz w:val="32"/>
          <w:szCs w:val="32"/>
        </w:rPr>
        <w:t>区</w:t>
      </w:r>
      <w:r w:rsidRPr="00C065AD">
        <w:rPr>
          <w:rFonts w:eastAsia="方正仿宋简体"/>
          <w:sz w:val="32"/>
          <w:szCs w:val="32"/>
        </w:rPr>
        <w:t>经贸局）</w:t>
      </w:r>
    </w:p>
    <w:p w:rsidR="00FF28F3" w:rsidRPr="00C065AD" w:rsidRDefault="00FF28F3" w:rsidP="00FF28F3">
      <w:pPr>
        <w:ind w:firstLineChars="200" w:firstLine="640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韩谨宇（中金重钢）</w:t>
      </w:r>
      <w:r>
        <w:rPr>
          <w:rFonts w:eastAsia="方正仿宋简体" w:hint="eastAsia"/>
          <w:sz w:val="32"/>
          <w:szCs w:val="32"/>
        </w:rPr>
        <w:t xml:space="preserve">        </w:t>
      </w:r>
      <w:r w:rsidRPr="00C065AD">
        <w:rPr>
          <w:rFonts w:eastAsia="方正仿宋简体"/>
          <w:sz w:val="32"/>
          <w:szCs w:val="32"/>
        </w:rPr>
        <w:t>张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纯（华泰座椅）</w:t>
      </w:r>
    </w:p>
    <w:p w:rsidR="00FF28F3" w:rsidRPr="00C065AD" w:rsidRDefault="00FF28F3" w:rsidP="00FF28F3">
      <w:pPr>
        <w:ind w:firstLineChars="200" w:firstLine="640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王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敏（西安禾丰）</w:t>
      </w:r>
      <w:r>
        <w:rPr>
          <w:rFonts w:eastAsia="方正仿宋简体" w:hint="eastAsia"/>
          <w:sz w:val="32"/>
          <w:szCs w:val="32"/>
        </w:rPr>
        <w:t xml:space="preserve">        </w:t>
      </w:r>
      <w:r w:rsidRPr="00C065AD">
        <w:rPr>
          <w:rFonts w:eastAsia="方正仿宋简体"/>
          <w:sz w:val="32"/>
          <w:szCs w:val="32"/>
        </w:rPr>
        <w:t>王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娟（铁骑力士）</w:t>
      </w:r>
    </w:p>
    <w:p w:rsidR="00FF28F3" w:rsidRPr="00C065AD" w:rsidRDefault="00FF28F3" w:rsidP="00FF28F3">
      <w:pPr>
        <w:ind w:firstLineChars="200" w:firstLine="640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黄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娜（透平风机）</w:t>
      </w:r>
      <w:r>
        <w:rPr>
          <w:rFonts w:eastAsia="方正仿宋简体" w:hint="eastAsia"/>
          <w:sz w:val="32"/>
          <w:szCs w:val="32"/>
        </w:rPr>
        <w:t xml:space="preserve">        </w:t>
      </w:r>
      <w:r w:rsidRPr="00C065AD">
        <w:rPr>
          <w:rFonts w:eastAsia="方正仿宋简体"/>
          <w:sz w:val="32"/>
          <w:szCs w:val="32"/>
        </w:rPr>
        <w:t>王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帅（秦安通用）</w:t>
      </w:r>
    </w:p>
    <w:p w:rsidR="00FF28F3" w:rsidRPr="00C065AD" w:rsidRDefault="00FF28F3" w:rsidP="00FF28F3">
      <w:pPr>
        <w:ind w:firstLineChars="200" w:firstLine="640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屈新平（全都超市）</w:t>
      </w:r>
      <w:r>
        <w:rPr>
          <w:rFonts w:eastAsia="方正仿宋简体" w:hint="eastAsia"/>
          <w:sz w:val="32"/>
          <w:szCs w:val="32"/>
        </w:rPr>
        <w:t xml:space="preserve">        </w:t>
      </w:r>
      <w:r w:rsidRPr="00C065AD">
        <w:rPr>
          <w:rFonts w:eastAsia="方正仿宋简体"/>
          <w:sz w:val="32"/>
          <w:szCs w:val="32"/>
        </w:rPr>
        <w:t>杨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锋（乐道电器）</w:t>
      </w:r>
    </w:p>
    <w:p w:rsidR="00FF28F3" w:rsidRPr="00C065AD" w:rsidRDefault="00FF28F3" w:rsidP="00FF28F3">
      <w:pPr>
        <w:ind w:firstLineChars="200" w:firstLine="640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陈娟一（瑞兴电器）</w:t>
      </w:r>
      <w:r>
        <w:rPr>
          <w:rFonts w:eastAsia="方正仿宋简体" w:hint="eastAsia"/>
          <w:sz w:val="32"/>
          <w:szCs w:val="32"/>
        </w:rPr>
        <w:t xml:space="preserve">        </w:t>
      </w:r>
      <w:r w:rsidRPr="00C065AD">
        <w:rPr>
          <w:rFonts w:eastAsia="方正仿宋简体"/>
          <w:sz w:val="32"/>
          <w:szCs w:val="32"/>
        </w:rPr>
        <w:t>王海鹏（天河油气）</w:t>
      </w:r>
    </w:p>
    <w:p w:rsidR="00FF28F3" w:rsidRPr="00C065AD" w:rsidRDefault="00FF28F3" w:rsidP="00FF28F3">
      <w:pPr>
        <w:ind w:firstLineChars="200" w:firstLine="640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王小华（振鸿塑料）</w:t>
      </w:r>
      <w:r>
        <w:rPr>
          <w:rFonts w:eastAsia="方正仿宋简体" w:hint="eastAsia"/>
          <w:sz w:val="32"/>
          <w:szCs w:val="32"/>
        </w:rPr>
        <w:t xml:space="preserve">        </w:t>
      </w:r>
      <w:r w:rsidRPr="00C065AD">
        <w:rPr>
          <w:rFonts w:eastAsia="方正仿宋简体"/>
          <w:sz w:val="32"/>
          <w:szCs w:val="32"/>
        </w:rPr>
        <w:t>潘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燕（双秦磨具）</w:t>
      </w:r>
    </w:p>
    <w:p w:rsidR="00FF28F3" w:rsidRDefault="00FF28F3" w:rsidP="00FF28F3">
      <w:pPr>
        <w:ind w:firstLineChars="200" w:firstLine="640"/>
        <w:rPr>
          <w:rFonts w:eastAsia="方正仿宋简体"/>
          <w:sz w:val="32"/>
          <w:szCs w:val="32"/>
        </w:rPr>
      </w:pPr>
      <w:r w:rsidRPr="00C065AD">
        <w:rPr>
          <w:rFonts w:eastAsia="方正仿宋简体"/>
          <w:sz w:val="32"/>
          <w:szCs w:val="32"/>
        </w:rPr>
        <w:t>张</w:t>
      </w:r>
      <w:r>
        <w:rPr>
          <w:rFonts w:eastAsia="方正仿宋简体" w:hint="eastAsia"/>
          <w:sz w:val="32"/>
          <w:szCs w:val="32"/>
        </w:rPr>
        <w:t xml:space="preserve">  </w:t>
      </w:r>
      <w:r w:rsidRPr="00C065AD">
        <w:rPr>
          <w:rFonts w:eastAsia="方正仿宋简体"/>
          <w:sz w:val="32"/>
          <w:szCs w:val="32"/>
        </w:rPr>
        <w:t>承（航霄重工）</w:t>
      </w:r>
    </w:p>
    <w:p w:rsidR="00F614AE" w:rsidRPr="00FF28F3" w:rsidRDefault="00F614AE" w:rsidP="00FF28F3"/>
    <w:sectPr w:rsidR="00F614AE" w:rsidRPr="00FF28F3" w:rsidSect="00FF28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6B5B" w:rsidRDefault="007C6B5B" w:rsidP="00E22A65">
      <w:r>
        <w:separator/>
      </w:r>
    </w:p>
  </w:endnote>
  <w:endnote w:type="continuationSeparator" w:id="1">
    <w:p w:rsidR="007C6B5B" w:rsidRDefault="007C6B5B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6B5B" w:rsidRDefault="007C6B5B" w:rsidP="00E22A65">
      <w:r>
        <w:separator/>
      </w:r>
    </w:p>
  </w:footnote>
  <w:footnote w:type="continuationSeparator" w:id="1">
    <w:p w:rsidR="007C6B5B" w:rsidRDefault="007C6B5B" w:rsidP="00E22A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CED"/>
    <w:rsid w:val="00067E96"/>
    <w:rsid w:val="0016767B"/>
    <w:rsid w:val="001A08AB"/>
    <w:rsid w:val="001A7494"/>
    <w:rsid w:val="003B134F"/>
    <w:rsid w:val="004144C3"/>
    <w:rsid w:val="004909F3"/>
    <w:rsid w:val="00557D19"/>
    <w:rsid w:val="007C6B5B"/>
    <w:rsid w:val="008D3F74"/>
    <w:rsid w:val="00A45F71"/>
    <w:rsid w:val="00AC6F2F"/>
    <w:rsid w:val="00B72355"/>
    <w:rsid w:val="00C57767"/>
    <w:rsid w:val="00C64161"/>
    <w:rsid w:val="00C93B29"/>
    <w:rsid w:val="00D50C71"/>
    <w:rsid w:val="00D53B6F"/>
    <w:rsid w:val="00E22A65"/>
    <w:rsid w:val="00F614AE"/>
    <w:rsid w:val="00F7178E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微软中国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2017-08-14T03:07:00Z</dcterms:created>
  <dcterms:modified xsi:type="dcterms:W3CDTF">2018-01-03T03:22:00Z</dcterms:modified>
</cp:coreProperties>
</file>