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564C" w:rsidRDefault="00F9564C" w:rsidP="00F9564C">
      <w:pPr>
        <w:spacing w:line="600" w:lineRule="exact"/>
        <w:rPr>
          <w:rFonts w:eastAsia="黑体"/>
          <w:sz w:val="32"/>
          <w:szCs w:val="32"/>
        </w:rPr>
      </w:pPr>
      <w:r>
        <w:rPr>
          <w:rFonts w:eastAsia="黑体" w:hAnsi="黑体" w:hint="eastAsia"/>
          <w:sz w:val="32"/>
          <w:szCs w:val="32"/>
        </w:rPr>
        <w:t>附件</w:t>
      </w:r>
    </w:p>
    <w:p w:rsidR="00F9564C" w:rsidRDefault="00F9564C" w:rsidP="00F9564C">
      <w:pPr>
        <w:spacing w:line="600" w:lineRule="exact"/>
        <w:jc w:val="center"/>
        <w:rPr>
          <w:rFonts w:eastAsia="方正小标宋简体"/>
          <w:sz w:val="36"/>
          <w:szCs w:val="36"/>
        </w:rPr>
      </w:pPr>
      <w:r>
        <w:rPr>
          <w:rFonts w:eastAsia="方正小标宋简体" w:hint="eastAsia"/>
          <w:sz w:val="36"/>
          <w:szCs w:val="36"/>
        </w:rPr>
        <w:t>区政府安全生产督导组包抓督导分组安排</w:t>
      </w:r>
    </w:p>
    <w:tbl>
      <w:tblPr>
        <w:tblW w:w="990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00"/>
        <w:gridCol w:w="2340"/>
        <w:gridCol w:w="5760"/>
      </w:tblGrid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组序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督导组长单位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督导街道、园区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第一组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区发改委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骊山街办、临潼</w:t>
            </w:r>
            <w:r>
              <w:rPr>
                <w:rFonts w:eastAsia="仿宋_GB2312" w:hAnsi="仿宋_GB2312" w:hint="eastAsia"/>
                <w:sz w:val="32"/>
                <w:szCs w:val="32"/>
              </w:rPr>
              <w:t>旅游休闲度假区管委会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第二组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公安分局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小金街办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第三组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区教育局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仁宗街办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第四组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质监分局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穆寨街办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第五组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区旅发委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新丰街办、新区管委会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第六组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区经贸局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零口街办、何寨街办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第七组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区交通运输局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雨金街办、任留街办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第八组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区建住局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相桥街办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第九组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区农林局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马额街办、铁炉街办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第十组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区卫计局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交口街办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第十一组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区水务局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代王街办、秦文化旅游区管委会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第十二组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区文体广电局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行者街办、西泉街办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第十三组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区城市管理局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斜口街办、现代物流区管委会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第十四组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区安监局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栎阳街办、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  <w:r>
              <w:rPr>
                <w:rFonts w:eastAsia="仿宋_GB2312" w:hAnsi="仿宋_GB2312" w:hint="eastAsia"/>
                <w:sz w:val="32"/>
                <w:szCs w:val="32"/>
              </w:rPr>
              <w:t>新市街办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第十五组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国土分局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秦陵街办、旅游商贸开发区管委会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第十六组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环保分局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油槐街办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第十七组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工商分局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北田街办、现代工业组团管委会</w:t>
            </w:r>
          </w:p>
        </w:tc>
      </w:tr>
      <w:tr w:rsidR="00F9564C" w:rsidTr="00F9564C">
        <w:trPr>
          <w:jc w:val="center"/>
        </w:trPr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第十八组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方正仿宋简体" w:hint="eastAsia"/>
                <w:sz w:val="32"/>
                <w:szCs w:val="32"/>
              </w:rPr>
              <w:t>区食品药监局</w:t>
            </w:r>
          </w:p>
        </w:tc>
        <w:tc>
          <w:tcPr>
            <w:tcW w:w="5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9564C" w:rsidRDefault="00F9564C">
            <w:pPr>
              <w:spacing w:line="600" w:lineRule="exact"/>
              <w:jc w:val="center"/>
              <w:rPr>
                <w:rFonts w:eastAsia="方正仿宋简体"/>
                <w:sz w:val="32"/>
                <w:szCs w:val="32"/>
              </w:rPr>
            </w:pPr>
            <w:r>
              <w:rPr>
                <w:rFonts w:eastAsia="仿宋_GB2312" w:hAnsi="仿宋_GB2312" w:hint="eastAsia"/>
                <w:sz w:val="32"/>
                <w:szCs w:val="32"/>
              </w:rPr>
              <w:t>徐杨街办</w:t>
            </w:r>
          </w:p>
        </w:tc>
      </w:tr>
    </w:tbl>
    <w:p w:rsidR="00F9564C" w:rsidRDefault="00F9564C" w:rsidP="00F9564C">
      <w:pPr>
        <w:spacing w:line="600" w:lineRule="exact"/>
        <w:rPr>
          <w:rFonts w:eastAsia="方正仿宋简体"/>
          <w:sz w:val="32"/>
          <w:szCs w:val="32"/>
        </w:rPr>
      </w:pPr>
    </w:p>
    <w:p w:rsidR="008354D6" w:rsidRPr="00F9564C" w:rsidRDefault="008354D6" w:rsidP="00F9564C"/>
    <w:sectPr w:rsidR="008354D6" w:rsidRPr="00F9564C" w:rsidSect="007637A2">
      <w:headerReference w:type="default" r:id="rId8"/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4176" w:rsidRDefault="00964176" w:rsidP="00F349B6">
      <w:r>
        <w:separator/>
      </w:r>
    </w:p>
  </w:endnote>
  <w:endnote w:type="continuationSeparator" w:id="1">
    <w:p w:rsidR="00964176" w:rsidRDefault="00964176" w:rsidP="00F349B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438" w:rsidRPr="00F673B4" w:rsidRDefault="003E4438" w:rsidP="00F673B4">
    <w:pPr>
      <w:pStyle w:val="a4"/>
      <w:ind w:right="280"/>
      <w:jc w:val="center"/>
      <w:rPr>
        <w:rFonts w:ascii="宋体" w:hAnsi="宋体"/>
        <w:sz w:val="28"/>
        <w:szCs w:val="28"/>
      </w:rPr>
    </w:pPr>
    <w:r w:rsidRPr="00F673B4">
      <w:rPr>
        <w:rFonts w:ascii="宋体" w:hAnsi="宋体" w:hint="eastAsia"/>
        <w:sz w:val="28"/>
        <w:szCs w:val="28"/>
      </w:rPr>
      <w:t>—</w:t>
    </w:r>
    <w:r w:rsidR="00C7546E" w:rsidRPr="00F673B4">
      <w:rPr>
        <w:rFonts w:ascii="宋体" w:hAnsi="宋体"/>
        <w:sz w:val="28"/>
        <w:szCs w:val="28"/>
      </w:rPr>
      <w:fldChar w:fldCharType="begin"/>
    </w:r>
    <w:r w:rsidRPr="00F673B4">
      <w:rPr>
        <w:rFonts w:ascii="宋体" w:hAnsi="宋体"/>
        <w:sz w:val="28"/>
        <w:szCs w:val="28"/>
      </w:rPr>
      <w:instrText xml:space="preserve"> PAGE   \* MERGEFORMAT </w:instrText>
    </w:r>
    <w:r w:rsidR="00C7546E" w:rsidRPr="00F673B4">
      <w:rPr>
        <w:rFonts w:ascii="宋体" w:hAnsi="宋体"/>
        <w:sz w:val="28"/>
        <w:szCs w:val="28"/>
      </w:rPr>
      <w:fldChar w:fldCharType="separate"/>
    </w:r>
    <w:r w:rsidRPr="00CB5EB7">
      <w:rPr>
        <w:rFonts w:ascii="宋体" w:hAnsi="宋体"/>
        <w:noProof/>
        <w:sz w:val="28"/>
        <w:szCs w:val="28"/>
        <w:lang w:val="zh-CN"/>
      </w:rPr>
      <w:t>１８</w:t>
    </w:r>
    <w:r w:rsidR="00C7546E" w:rsidRPr="00F673B4">
      <w:rPr>
        <w:rFonts w:ascii="宋体" w:hAnsi="宋体"/>
        <w:sz w:val="28"/>
        <w:szCs w:val="28"/>
      </w:rPr>
      <w:fldChar w:fldCharType="end"/>
    </w:r>
    <w:r w:rsidRPr="00F673B4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438" w:rsidRPr="00F673B4" w:rsidRDefault="003E4438" w:rsidP="00F673B4">
    <w:pPr>
      <w:pStyle w:val="a4"/>
      <w:ind w:right="280"/>
      <w:jc w:val="center"/>
      <w:rPr>
        <w:rFonts w:ascii="宋体" w:hAnsi="宋体"/>
        <w:sz w:val="28"/>
        <w:szCs w:val="28"/>
      </w:rPr>
    </w:pPr>
    <w:r w:rsidRPr="00F673B4">
      <w:rPr>
        <w:rFonts w:ascii="宋体" w:hAnsi="宋体" w:hint="eastAsia"/>
        <w:sz w:val="28"/>
        <w:szCs w:val="28"/>
      </w:rPr>
      <w:t>—</w:t>
    </w:r>
    <w:r w:rsidR="00C7546E" w:rsidRPr="00F673B4">
      <w:rPr>
        <w:rFonts w:ascii="宋体" w:hAnsi="宋体"/>
        <w:sz w:val="28"/>
        <w:szCs w:val="28"/>
      </w:rPr>
      <w:fldChar w:fldCharType="begin"/>
    </w:r>
    <w:r w:rsidRPr="00F673B4">
      <w:rPr>
        <w:rFonts w:ascii="宋体" w:hAnsi="宋体"/>
        <w:sz w:val="28"/>
        <w:szCs w:val="28"/>
      </w:rPr>
      <w:instrText xml:space="preserve"> PAGE   \* MERGEFORMAT </w:instrText>
    </w:r>
    <w:r w:rsidR="00C7546E" w:rsidRPr="00F673B4">
      <w:rPr>
        <w:rFonts w:ascii="宋体" w:hAnsi="宋体"/>
        <w:sz w:val="28"/>
        <w:szCs w:val="28"/>
      </w:rPr>
      <w:fldChar w:fldCharType="separate"/>
    </w:r>
    <w:r w:rsidR="00F9564C" w:rsidRPr="00F9564C">
      <w:rPr>
        <w:rFonts w:ascii="宋体" w:hAnsi="宋体"/>
        <w:noProof/>
        <w:sz w:val="28"/>
        <w:szCs w:val="28"/>
        <w:lang w:val="zh-CN"/>
      </w:rPr>
      <w:t>1</w:t>
    </w:r>
    <w:r w:rsidR="00C7546E" w:rsidRPr="00F673B4">
      <w:rPr>
        <w:rFonts w:ascii="宋体" w:hAnsi="宋体"/>
        <w:sz w:val="28"/>
        <w:szCs w:val="28"/>
      </w:rPr>
      <w:fldChar w:fldCharType="end"/>
    </w:r>
    <w:r w:rsidRPr="00F673B4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4176" w:rsidRDefault="00964176" w:rsidP="00F349B6">
      <w:r>
        <w:separator/>
      </w:r>
    </w:p>
  </w:footnote>
  <w:footnote w:type="continuationSeparator" w:id="1">
    <w:p w:rsidR="00964176" w:rsidRDefault="00964176" w:rsidP="00F349B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E4438" w:rsidRDefault="003E4438" w:rsidP="00E40825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7E77963"/>
    <w:multiLevelType w:val="hybridMultilevel"/>
    <w:tmpl w:val="E52AF9DC"/>
    <w:lvl w:ilvl="0" w:tplc="A5C02F82">
      <w:start w:val="1"/>
      <w:numFmt w:val="japaneseCounting"/>
      <w:lvlText w:val="（%1）"/>
      <w:lvlJc w:val="left"/>
      <w:pPr>
        <w:tabs>
          <w:tab w:val="num" w:pos="1720"/>
        </w:tabs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abstractNum w:abstractNumId="1">
    <w:nsid w:val="6F9B6F38"/>
    <w:multiLevelType w:val="hybridMultilevel"/>
    <w:tmpl w:val="261C6C3C"/>
    <w:lvl w:ilvl="0" w:tplc="E348FCCE">
      <w:start w:val="1"/>
      <w:numFmt w:val="japaneseCounting"/>
      <w:lvlText w:val="%1、"/>
      <w:lvlJc w:val="left"/>
      <w:pPr>
        <w:tabs>
          <w:tab w:val="num" w:pos="1360"/>
        </w:tabs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49B6"/>
    <w:rsid w:val="000904BA"/>
    <w:rsid w:val="000B30A5"/>
    <w:rsid w:val="000B4686"/>
    <w:rsid w:val="0015628C"/>
    <w:rsid w:val="002043E1"/>
    <w:rsid w:val="00217CA7"/>
    <w:rsid w:val="00221640"/>
    <w:rsid w:val="00242422"/>
    <w:rsid w:val="002A0906"/>
    <w:rsid w:val="002E5E7D"/>
    <w:rsid w:val="00304549"/>
    <w:rsid w:val="00304FA6"/>
    <w:rsid w:val="00317A49"/>
    <w:rsid w:val="00363464"/>
    <w:rsid w:val="003C7199"/>
    <w:rsid w:val="003D02F6"/>
    <w:rsid w:val="003D7C3A"/>
    <w:rsid w:val="003E4438"/>
    <w:rsid w:val="00413C2C"/>
    <w:rsid w:val="004210A2"/>
    <w:rsid w:val="004F6A37"/>
    <w:rsid w:val="005569B6"/>
    <w:rsid w:val="00561D5B"/>
    <w:rsid w:val="005A0E02"/>
    <w:rsid w:val="005D66BD"/>
    <w:rsid w:val="0072626F"/>
    <w:rsid w:val="007637A2"/>
    <w:rsid w:val="007879D4"/>
    <w:rsid w:val="007D09B7"/>
    <w:rsid w:val="00804FA7"/>
    <w:rsid w:val="008101B6"/>
    <w:rsid w:val="00830BA5"/>
    <w:rsid w:val="008354D6"/>
    <w:rsid w:val="00901FE9"/>
    <w:rsid w:val="00912BFA"/>
    <w:rsid w:val="00932C59"/>
    <w:rsid w:val="00964176"/>
    <w:rsid w:val="009D7E58"/>
    <w:rsid w:val="00A1639A"/>
    <w:rsid w:val="00A51D67"/>
    <w:rsid w:val="00AA021C"/>
    <w:rsid w:val="00AB69AF"/>
    <w:rsid w:val="00B042E5"/>
    <w:rsid w:val="00B151D1"/>
    <w:rsid w:val="00B550EE"/>
    <w:rsid w:val="00C7546E"/>
    <w:rsid w:val="00CE6866"/>
    <w:rsid w:val="00CF41EE"/>
    <w:rsid w:val="00D42C63"/>
    <w:rsid w:val="00D71C2A"/>
    <w:rsid w:val="00DE2C34"/>
    <w:rsid w:val="00E41B0F"/>
    <w:rsid w:val="00E77931"/>
    <w:rsid w:val="00EC2502"/>
    <w:rsid w:val="00F00B15"/>
    <w:rsid w:val="00F349B6"/>
    <w:rsid w:val="00F956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5E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349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349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349B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349B6"/>
    <w:rPr>
      <w:sz w:val="18"/>
      <w:szCs w:val="18"/>
    </w:rPr>
  </w:style>
  <w:style w:type="character" w:customStyle="1" w:styleId="14b">
    <w:name w:val="14b"/>
    <w:basedOn w:val="a0"/>
    <w:uiPriority w:val="99"/>
    <w:qFormat/>
    <w:rsid w:val="00830BA5"/>
  </w:style>
  <w:style w:type="character" w:customStyle="1" w:styleId="redfont1">
    <w:name w:val="redfont1"/>
    <w:basedOn w:val="a0"/>
    <w:rsid w:val="00D42C63"/>
    <w:rPr>
      <w:b/>
      <w:bCs/>
      <w:color w:val="CC0000"/>
      <w:sz w:val="21"/>
      <w:szCs w:val="21"/>
    </w:rPr>
  </w:style>
  <w:style w:type="paragraph" w:styleId="a5">
    <w:name w:val="Normal (Web)"/>
    <w:basedOn w:val="a"/>
    <w:unhideWhenUsed/>
    <w:qFormat/>
    <w:rsid w:val="004F6A3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6">
    <w:name w:val="page number"/>
    <w:basedOn w:val="a0"/>
    <w:uiPriority w:val="99"/>
    <w:rsid w:val="003E4438"/>
  </w:style>
  <w:style w:type="paragraph" w:styleId="a7">
    <w:name w:val="Date"/>
    <w:basedOn w:val="a"/>
    <w:next w:val="a"/>
    <w:link w:val="Char1"/>
    <w:rsid w:val="003E4438"/>
    <w:pPr>
      <w:ind w:leftChars="2500" w:left="100"/>
    </w:pPr>
  </w:style>
  <w:style w:type="character" w:customStyle="1" w:styleId="Char1">
    <w:name w:val="日期 Char"/>
    <w:basedOn w:val="a0"/>
    <w:link w:val="a7"/>
    <w:rsid w:val="003E4438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53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0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EB32BE-2344-498D-A6F0-772054026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61</Words>
  <Characters>353</Characters>
  <Application>Microsoft Office Word</Application>
  <DocSecurity>0</DocSecurity>
  <Lines>2</Lines>
  <Paragraphs>1</Paragraphs>
  <ScaleCrop>false</ScaleCrop>
  <Company>微软中国</Company>
  <LinksUpToDate>false</LinksUpToDate>
  <CharactersWithSpaces>413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20</cp:revision>
  <dcterms:created xsi:type="dcterms:W3CDTF">2018-01-03T03:21:00Z</dcterms:created>
  <dcterms:modified xsi:type="dcterms:W3CDTF">2018-04-08T07:35:00Z</dcterms:modified>
</cp:coreProperties>
</file>