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3C2" w:rsidRPr="000A3385" w:rsidRDefault="00F413C2" w:rsidP="00F413C2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0A3385"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F413C2" w:rsidRDefault="00F413C2" w:rsidP="00F413C2">
      <w:pPr>
        <w:spacing w:line="560" w:lineRule="exact"/>
        <w:jc w:val="center"/>
        <w:rPr>
          <w:rFonts w:ascii="方正小标宋简体" w:eastAsia="方正小标宋简体" w:hAnsi="宋体" w:hint="eastAsia"/>
          <w:bCs/>
          <w:kern w:val="0"/>
          <w:sz w:val="36"/>
          <w:szCs w:val="36"/>
        </w:rPr>
      </w:pPr>
      <w:r w:rsidRPr="00CC51D8">
        <w:rPr>
          <w:rFonts w:ascii="方正小标宋简体" w:eastAsia="方正小标宋简体" w:hAnsi="宋体" w:hint="eastAsia"/>
          <w:bCs/>
          <w:kern w:val="0"/>
          <w:sz w:val="36"/>
          <w:szCs w:val="36"/>
        </w:rPr>
        <w:t>西安市临潼区农户信用等级评价表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21"/>
        <w:gridCol w:w="1421"/>
        <w:gridCol w:w="1393"/>
        <w:gridCol w:w="1365"/>
        <w:gridCol w:w="275"/>
        <w:gridCol w:w="553"/>
        <w:gridCol w:w="425"/>
        <w:gridCol w:w="786"/>
        <w:gridCol w:w="883"/>
      </w:tblGrid>
      <w:tr w:rsidR="00F413C2" w:rsidRPr="00B009E1" w:rsidTr="00037837">
        <w:trPr>
          <w:trHeight w:val="577"/>
        </w:trPr>
        <w:tc>
          <w:tcPr>
            <w:tcW w:w="1547" w:type="dxa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姓名</w:t>
            </w:r>
          </w:p>
        </w:tc>
        <w:tc>
          <w:tcPr>
            <w:tcW w:w="1547" w:type="dxa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村组</w:t>
            </w:r>
          </w:p>
        </w:tc>
        <w:tc>
          <w:tcPr>
            <w:tcW w:w="1548" w:type="dxa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89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总分</w:t>
            </w:r>
          </w:p>
        </w:tc>
        <w:tc>
          <w:tcPr>
            <w:tcW w:w="1807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3094" w:type="dxa"/>
            <w:gridSpan w:val="2"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信用等级</w:t>
            </w:r>
          </w:p>
        </w:tc>
        <w:tc>
          <w:tcPr>
            <w:tcW w:w="6192" w:type="dxa"/>
            <w:gridSpan w:val="7"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</w:tr>
      <w:tr w:rsidR="00F413C2" w:rsidRPr="00B009E1" w:rsidTr="00037837">
        <w:tc>
          <w:tcPr>
            <w:tcW w:w="3094" w:type="dxa"/>
            <w:gridSpan w:val="2"/>
            <w:vMerge w:val="restart"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评价项目</w:t>
            </w:r>
          </w:p>
        </w:tc>
        <w:tc>
          <w:tcPr>
            <w:tcW w:w="5236" w:type="dxa"/>
            <w:gridSpan w:val="6"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评价标准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备注</w:t>
            </w:r>
          </w:p>
        </w:tc>
      </w:tr>
      <w:tr w:rsidR="00F413C2" w:rsidRPr="00B009E1" w:rsidTr="00037837">
        <w:tc>
          <w:tcPr>
            <w:tcW w:w="3094" w:type="dxa"/>
            <w:gridSpan w:val="2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具体内容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指标值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</w:tr>
      <w:tr w:rsidR="00F413C2" w:rsidRPr="00B009E1" w:rsidTr="00037837"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农户家庭基本情况（40分）</w:t>
            </w: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年龄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30（含）-45之间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22（含）-30之间,45（含）-55之间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18岁（含18岁）-22之间;</w:t>
            </w:r>
          </w:p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55岁（含）-65岁之间（不含65岁）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</w:tr>
      <w:tr w:rsidR="00F413C2" w:rsidRPr="00B009E1" w:rsidTr="00037837">
        <w:trPr>
          <w:trHeight w:val="557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18岁以下，65岁以上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学历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本科及以上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大专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中专、高中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初中以下（含）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婚姻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已婚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5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5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离异、丧偶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3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未婚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4、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健康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健康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4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4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一般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3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较差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劳动力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3人以上（含）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4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2人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rPr>
                <w:rFonts w:eastAsia="方正仿宋简体"/>
                <w:sz w:val="36"/>
                <w:szCs w:val="36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1人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6、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住房</w:t>
            </w:r>
            <w:r w:rsidRPr="00B009E1">
              <w:rPr>
                <w:rFonts w:ascii="宋体" w:hAnsi="宋体"/>
                <w:kern w:val="0"/>
                <w:szCs w:val="21"/>
              </w:rPr>
              <w:br/>
              <w:t>（人均住房面积）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70平方米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60平方米-70平方米（含70平方米）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50平方米-60平方米（含60平方米）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50平方米以下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7、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抚养人口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供养在读研究生及以上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供养在读大学生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供养在读高中生及以下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  <w:u w:val="single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8、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参加农村合作</w:t>
            </w:r>
          </w:p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医疗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参加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3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3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未参加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9、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耕种土地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5亩以上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4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3亩-5亩（含5亩）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3亩以下（含3亩）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10、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家庭和睦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和睦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一般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不和睦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11、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人品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为人正派、艰苦创业，社会反映良好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</w:t>
            </w: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较好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jc w:val="center"/>
              <w:rPr>
                <w:rFonts w:eastAsia="方正仿宋简体"/>
                <w:sz w:val="36"/>
                <w:szCs w:val="36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一般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家庭财务状况</w:t>
            </w:r>
            <w:r w:rsidRPr="00B009E1">
              <w:rPr>
                <w:rFonts w:ascii="宋体" w:hAnsi="宋体"/>
                <w:kern w:val="0"/>
                <w:szCs w:val="21"/>
              </w:rPr>
              <w:br/>
              <w:t>（50分）</w:t>
            </w: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家庭净资产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净资产25万元以上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20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 w:hint="eastAsia"/>
                <w:kern w:val="0"/>
                <w:szCs w:val="21"/>
              </w:rPr>
              <w:t>20</w:t>
            </w: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净资产20万元-25万元（含25万元）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17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净资产15万元-20万元（含20万元）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14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净资产10万元-15万元（含15万元）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11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净资产5万元-10万元（含10万元）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8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净资产5万元以下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家庭净收入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年净收入5万元以上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30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 w:hint="eastAsia"/>
                <w:kern w:val="0"/>
                <w:szCs w:val="21"/>
              </w:rPr>
              <w:t>30</w:t>
            </w: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年净收入4-5万元（含5万元）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25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年净收入3-4万元（含4万元）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年净收入2-3万元（含3万元）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15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年净收入1-2万元(含2万元)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年净收入5千元-1万元(含1万元)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年净收入5千元以下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信用状况(10分 )</w:t>
            </w:r>
          </w:p>
        </w:tc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  <w:u w:val="single"/>
              </w:rPr>
              <w:t>信用记录</w:t>
            </w: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有借款、有担保无不良信用记录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10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10</w:t>
            </w: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无借款及担保记录且无不良信用记录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8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 xml:space="preserve">曾有不良借款及担保但已清偿 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482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6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仍有不良借款或不良信用记录</w:t>
            </w:r>
          </w:p>
        </w:tc>
        <w:tc>
          <w:tcPr>
            <w:tcW w:w="1276" w:type="dxa"/>
            <w:gridSpan w:val="2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公共记录情况（加扣分项）</w:t>
            </w: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1、被评为“劳模”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（镇、街/县/市/省、全国）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05"/>
                <w:attr w:name="Month" w:val="10"/>
                <w:attr w:name="Day" w:val="15"/>
                <w:attr w:name="IsLunarDate" w:val="False"/>
                <w:attr w:name="IsROCDate" w:val="False"/>
              </w:smartTagPr>
              <w:r w:rsidRPr="00B009E1">
                <w:rPr>
                  <w:rFonts w:ascii="宋体" w:hAnsi="宋体"/>
                  <w:kern w:val="0"/>
                  <w:szCs w:val="21"/>
                </w:rPr>
                <w:t>5/10/15</w:t>
              </w:r>
            </w:smartTag>
            <w:r w:rsidRPr="00B009E1">
              <w:rPr>
                <w:rFonts w:ascii="宋体" w:hAnsi="宋体"/>
                <w:kern w:val="0"/>
                <w:szCs w:val="21"/>
              </w:rPr>
              <w:t>/20</w:t>
            </w:r>
          </w:p>
        </w:tc>
        <w:tc>
          <w:tcPr>
            <w:tcW w:w="956" w:type="dxa"/>
            <w:vMerge w:val="restart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2、被评为“五好家庭”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（镇、街/县/市/省、全国）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05"/>
                <w:attr w:name="Month" w:val="10"/>
                <w:attr w:name="Day" w:val="15"/>
                <w:attr w:name="IsLunarDate" w:val="False"/>
                <w:attr w:name="IsROCDate" w:val="False"/>
              </w:smartTagPr>
              <w:r w:rsidRPr="00B009E1">
                <w:rPr>
                  <w:rFonts w:ascii="宋体" w:hAnsi="宋体"/>
                  <w:kern w:val="0"/>
                  <w:szCs w:val="21"/>
                </w:rPr>
                <w:t>5/10/15</w:t>
              </w:r>
            </w:smartTag>
            <w:r w:rsidRPr="00B009E1">
              <w:rPr>
                <w:rFonts w:ascii="宋体" w:hAnsi="宋体"/>
                <w:kern w:val="0"/>
                <w:szCs w:val="21"/>
              </w:rPr>
              <w:t>/20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3、被评为“优秀党员”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（镇、街/县/市/省、全国）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05"/>
                <w:attr w:name="Month" w:val="10"/>
                <w:attr w:name="Day" w:val="15"/>
                <w:attr w:name="IsLunarDate" w:val="False"/>
                <w:attr w:name="IsROCDate" w:val="False"/>
              </w:smartTagPr>
              <w:r w:rsidRPr="00B009E1">
                <w:rPr>
                  <w:rFonts w:ascii="宋体" w:hAnsi="宋体"/>
                  <w:kern w:val="0"/>
                  <w:szCs w:val="21"/>
                </w:rPr>
                <w:t>5/10/15</w:t>
              </w:r>
            </w:smartTag>
            <w:r w:rsidRPr="00B009E1">
              <w:rPr>
                <w:rFonts w:ascii="宋体" w:hAnsi="宋体"/>
                <w:kern w:val="0"/>
                <w:szCs w:val="21"/>
              </w:rPr>
              <w:t>/20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4、其他荣誉称号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（镇、街/县/市/省、全国）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05"/>
                <w:attr w:name="Month" w:val="10"/>
                <w:attr w:name="Day" w:val="15"/>
                <w:attr w:name="IsLunarDate" w:val="False"/>
                <w:attr w:name="IsROCDate" w:val="False"/>
              </w:smartTagPr>
              <w:r w:rsidRPr="00B009E1">
                <w:rPr>
                  <w:rFonts w:ascii="宋体" w:hAnsi="宋体"/>
                  <w:kern w:val="0"/>
                  <w:szCs w:val="21"/>
                </w:rPr>
                <w:t>5/10/15</w:t>
              </w:r>
            </w:smartTag>
            <w:r w:rsidRPr="00B009E1">
              <w:rPr>
                <w:rFonts w:ascii="宋体" w:hAnsi="宋体"/>
                <w:kern w:val="0"/>
                <w:szCs w:val="21"/>
              </w:rPr>
              <w:t>/20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5、担任村组干部情况（未担任/组（队）干部/村干部）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00"/>
                <w:attr w:name="Month" w:val="3"/>
                <w:attr w:name="Day" w:val="5"/>
                <w:attr w:name="IsLunarDate" w:val="False"/>
                <w:attr w:name="IsROCDate" w:val="False"/>
              </w:smartTagPr>
              <w:r w:rsidRPr="00B009E1">
                <w:rPr>
                  <w:rFonts w:ascii="宋体" w:hAnsi="宋体"/>
                  <w:kern w:val="0"/>
                  <w:szCs w:val="21"/>
                </w:rPr>
                <w:t>0/3/5</w:t>
              </w:r>
            </w:smartTag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6、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邻里关系（一般/较好/和谐）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01"/>
                <w:attr w:name="Month" w:val="2"/>
                <w:attr w:name="Day" w:val="3"/>
                <w:attr w:name="IsLunarDate" w:val="False"/>
                <w:attr w:name="IsROCDate" w:val="False"/>
              </w:smartTagPr>
              <w:r w:rsidRPr="00B009E1">
                <w:rPr>
                  <w:rFonts w:ascii="宋体" w:hAnsi="宋体"/>
                  <w:kern w:val="0"/>
                  <w:szCs w:val="21"/>
                </w:rPr>
                <w:t>1/2/3</w:t>
              </w:r>
            </w:smartTag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7、有违法记录每发现一次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-10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8、有欠缴费记录每发现一次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-8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9、被金融机构依法起诉一次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-100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10、逃废债务行为一次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-100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11、挪用金融机构贷款行为一次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-50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12、欠贷款本息行为一次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-5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13、存在民间失信行为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-5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14、</w:t>
            </w:r>
            <w:r w:rsidRPr="00B009E1">
              <w:rPr>
                <w:rFonts w:ascii="宋体" w:hAnsi="宋体"/>
                <w:kern w:val="0"/>
                <w:szCs w:val="21"/>
                <w:u w:val="single"/>
              </w:rPr>
              <w:t>其他不良记录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-5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F413C2" w:rsidRPr="00B009E1" w:rsidTr="00037837">
        <w:trPr>
          <w:trHeight w:val="321"/>
        </w:trPr>
        <w:tc>
          <w:tcPr>
            <w:tcW w:w="1547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940" w:type="dxa"/>
            <w:gridSpan w:val="4"/>
            <w:vAlign w:val="center"/>
          </w:tcPr>
          <w:p w:rsidR="00F413C2" w:rsidRPr="00B009E1" w:rsidRDefault="00F413C2" w:rsidP="0003783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15、家庭成员中存在吸毒或赌博等行为</w:t>
            </w:r>
          </w:p>
        </w:tc>
        <w:tc>
          <w:tcPr>
            <w:tcW w:w="1843" w:type="dxa"/>
            <w:gridSpan w:val="3"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B009E1">
              <w:rPr>
                <w:rFonts w:ascii="宋体" w:hAnsi="宋体"/>
                <w:kern w:val="0"/>
                <w:szCs w:val="21"/>
              </w:rPr>
              <w:t>取消评级资格</w:t>
            </w:r>
          </w:p>
        </w:tc>
        <w:tc>
          <w:tcPr>
            <w:tcW w:w="956" w:type="dxa"/>
            <w:vMerge/>
            <w:vAlign w:val="center"/>
          </w:tcPr>
          <w:p w:rsidR="00F413C2" w:rsidRPr="00B009E1" w:rsidRDefault="00F413C2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F413C2" w:rsidRPr="005B2250" w:rsidRDefault="00F413C2" w:rsidP="00F413C2">
      <w:pPr>
        <w:spacing w:line="560" w:lineRule="exact"/>
        <w:rPr>
          <w:rFonts w:eastAsia="方正仿宋简体"/>
          <w:b/>
          <w:bCs/>
          <w:sz w:val="28"/>
          <w:szCs w:val="28"/>
          <w:u w:val="single"/>
        </w:rPr>
      </w:pPr>
      <w:r w:rsidRPr="005B2250">
        <w:rPr>
          <w:rFonts w:eastAsia="方正仿宋简体"/>
          <w:b/>
          <w:bCs/>
          <w:sz w:val="28"/>
          <w:szCs w:val="28"/>
        </w:rPr>
        <w:t>注：</w:t>
      </w:r>
      <w:r w:rsidRPr="005B2250">
        <w:rPr>
          <w:rFonts w:eastAsia="方正仿宋简体"/>
          <w:b/>
          <w:bCs/>
          <w:sz w:val="28"/>
          <w:szCs w:val="28"/>
          <w:u w:val="single"/>
        </w:rPr>
        <w:t>本表</w:t>
      </w:r>
      <w:r w:rsidRPr="005B2250">
        <w:rPr>
          <w:rFonts w:eastAsia="方正仿宋简体"/>
          <w:b/>
          <w:bCs/>
          <w:sz w:val="28"/>
          <w:szCs w:val="28"/>
          <w:u w:val="single"/>
        </w:rPr>
        <w:t>“</w:t>
      </w:r>
      <w:r w:rsidRPr="005B2250">
        <w:rPr>
          <w:rFonts w:eastAsia="方正仿宋简体"/>
          <w:b/>
          <w:bCs/>
          <w:sz w:val="28"/>
          <w:szCs w:val="28"/>
          <w:u w:val="single"/>
        </w:rPr>
        <w:t>姓名</w:t>
      </w:r>
      <w:r w:rsidRPr="005B2250">
        <w:rPr>
          <w:rFonts w:eastAsia="方正仿宋简体"/>
          <w:b/>
          <w:bCs/>
          <w:sz w:val="28"/>
          <w:szCs w:val="28"/>
          <w:u w:val="single"/>
        </w:rPr>
        <w:t>”</w:t>
      </w:r>
      <w:r w:rsidRPr="005B2250">
        <w:rPr>
          <w:rFonts w:eastAsia="方正仿宋简体"/>
          <w:b/>
          <w:bCs/>
          <w:sz w:val="28"/>
          <w:szCs w:val="28"/>
          <w:u w:val="single"/>
        </w:rPr>
        <w:t>栏填写户主或家庭主要劳动力人员</w:t>
      </w:r>
    </w:p>
    <w:p w:rsidR="002F4FBA" w:rsidRPr="00F413C2" w:rsidRDefault="002F4FBA" w:rsidP="00F413C2">
      <w:pPr>
        <w:rPr>
          <w:szCs w:val="21"/>
        </w:rPr>
      </w:pPr>
    </w:p>
    <w:sectPr w:rsidR="002F4FBA" w:rsidRPr="00F413C2" w:rsidSect="004F7DA4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B46" w:rsidRDefault="00C63B46" w:rsidP="002D743C">
      <w:r>
        <w:separator/>
      </w:r>
    </w:p>
  </w:endnote>
  <w:endnote w:type="continuationSeparator" w:id="1">
    <w:p w:rsidR="00C63B46" w:rsidRDefault="00C63B46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DE6CB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DE6CB6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DE6CB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DE6CB6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DE6CB6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F413C2">
      <w:rPr>
        <w:rFonts w:asciiTheme="majorEastAsia" w:eastAsiaTheme="majorEastAsia" w:hAnsiTheme="majorEastAsia"/>
        <w:noProof/>
        <w:sz w:val="28"/>
        <w:szCs w:val="28"/>
      </w:rPr>
      <w:t>2</w:t>
    </w:r>
    <w:r w:rsidR="00DE6CB6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DE6CB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DE6CB6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DE6CB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B46" w:rsidRDefault="00C63B46" w:rsidP="002D743C">
      <w:r>
        <w:separator/>
      </w:r>
    </w:p>
  </w:footnote>
  <w:footnote w:type="continuationSeparator" w:id="1">
    <w:p w:rsidR="00C63B46" w:rsidRDefault="00C63B46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8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51201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028"/>
    <w:rsid w:val="00371982"/>
    <w:rsid w:val="0039518F"/>
    <w:rsid w:val="003A2DC2"/>
    <w:rsid w:val="003B6141"/>
    <w:rsid w:val="003D59D7"/>
    <w:rsid w:val="003E49DC"/>
    <w:rsid w:val="003F5931"/>
    <w:rsid w:val="0041479C"/>
    <w:rsid w:val="004377D1"/>
    <w:rsid w:val="004472E1"/>
    <w:rsid w:val="00447D35"/>
    <w:rsid w:val="00453998"/>
    <w:rsid w:val="00456E6A"/>
    <w:rsid w:val="00480E49"/>
    <w:rsid w:val="00484252"/>
    <w:rsid w:val="00491F6F"/>
    <w:rsid w:val="004E1D72"/>
    <w:rsid w:val="004E550D"/>
    <w:rsid w:val="004F7DA4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704E"/>
    <w:rsid w:val="0067240B"/>
    <w:rsid w:val="00673C6E"/>
    <w:rsid w:val="00683A64"/>
    <w:rsid w:val="00683E6B"/>
    <w:rsid w:val="00686A9B"/>
    <w:rsid w:val="00687F8A"/>
    <w:rsid w:val="006A22C4"/>
    <w:rsid w:val="006A612E"/>
    <w:rsid w:val="006B1485"/>
    <w:rsid w:val="006C5D72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149C"/>
    <w:rsid w:val="009B4A8E"/>
    <w:rsid w:val="009B71AD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47219"/>
    <w:rsid w:val="00B60FF9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63B46"/>
    <w:rsid w:val="00C66EB5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509D5"/>
    <w:rsid w:val="00D753D1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37B91"/>
    <w:rsid w:val="00F413C2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48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226</Words>
  <Characters>1292</Characters>
  <Application>Microsoft Office Word</Application>
  <DocSecurity>0</DocSecurity>
  <Lines>10</Lines>
  <Paragraphs>3</Paragraphs>
  <ScaleCrop>false</ScaleCrop>
  <Company>微软中国</Company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74</cp:revision>
  <dcterms:created xsi:type="dcterms:W3CDTF">2016-06-06T03:03:00Z</dcterms:created>
  <dcterms:modified xsi:type="dcterms:W3CDTF">2018-03-26T08:40:00Z</dcterms:modified>
</cp:coreProperties>
</file>