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4C3" w:rsidRPr="00977008" w:rsidRDefault="009F14C3" w:rsidP="009F14C3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977008">
        <w:rPr>
          <w:rFonts w:ascii="黑体" w:eastAsia="黑体" w:hAnsi="黑体" w:hint="eastAsia"/>
          <w:sz w:val="32"/>
          <w:szCs w:val="32"/>
        </w:rPr>
        <w:t>附件1</w:t>
      </w:r>
    </w:p>
    <w:p w:rsidR="009F14C3" w:rsidRPr="00EE7DDB" w:rsidRDefault="009F14C3" w:rsidP="009F14C3">
      <w:pPr>
        <w:spacing w:line="600" w:lineRule="exact"/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EE7DDB">
        <w:rPr>
          <w:rFonts w:ascii="方正小标宋简体" w:eastAsia="方正小标宋简体" w:hAnsi="黑体" w:hint="eastAsia"/>
          <w:sz w:val="36"/>
          <w:szCs w:val="36"/>
        </w:rPr>
        <w:t>临潼区2018年农村环境大整治行政村名单</w:t>
      </w:r>
    </w:p>
    <w:p w:rsidR="009F14C3" w:rsidRDefault="009F14C3" w:rsidP="009F14C3">
      <w:pPr>
        <w:spacing w:line="600" w:lineRule="exact"/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（191个）</w:t>
      </w:r>
    </w:p>
    <w:p w:rsidR="009F14C3" w:rsidRDefault="009F14C3" w:rsidP="009F14C3">
      <w:pPr>
        <w:spacing w:line="600" w:lineRule="exact"/>
        <w:jc w:val="center"/>
        <w:rPr>
          <w:rFonts w:ascii="黑体" w:eastAsia="黑体" w:hAnsi="黑体" w:hint="eastAsia"/>
          <w:sz w:val="32"/>
          <w:szCs w:val="32"/>
        </w:rPr>
      </w:pP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相桥街道（</w:t>
      </w:r>
      <w:r w:rsidRPr="005A3E22">
        <w:rPr>
          <w:rFonts w:eastAsia="方正仿宋简体"/>
          <w:color w:val="000000"/>
          <w:sz w:val="32"/>
          <w:szCs w:val="32"/>
        </w:rPr>
        <w:t>15</w:t>
      </w:r>
      <w:r w:rsidRPr="005A3E22">
        <w:rPr>
          <w:rFonts w:eastAsia="方正仿宋简体"/>
          <w:color w:val="000000"/>
          <w:sz w:val="32"/>
          <w:szCs w:val="32"/>
        </w:rPr>
        <w:t>个）：铁王村、北孙村、北刘村、南孙村、湾刘村、神东村、张八村、姚家村、华次村、相桥村、</w:t>
      </w:r>
      <w:r w:rsidRPr="005A3E22">
        <w:rPr>
          <w:rFonts w:eastAsia="方正仿宋简体"/>
          <w:sz w:val="32"/>
          <w:szCs w:val="32"/>
        </w:rPr>
        <w:t>田市村、八里村、朝阳村、庙王村、新李村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何寨街道（</w:t>
      </w:r>
      <w:r w:rsidRPr="005A3E22">
        <w:rPr>
          <w:rFonts w:eastAsia="方正仿宋简体"/>
          <w:color w:val="000000"/>
          <w:sz w:val="32"/>
          <w:szCs w:val="32"/>
        </w:rPr>
        <w:t>8</w:t>
      </w:r>
      <w:r w:rsidRPr="005A3E22">
        <w:rPr>
          <w:rFonts w:eastAsia="方正仿宋简体"/>
          <w:color w:val="000000"/>
          <w:sz w:val="32"/>
          <w:szCs w:val="32"/>
        </w:rPr>
        <w:t>个）：何寨村、庙柳村、圣力寺村、董家村、樊曹村、</w:t>
      </w:r>
      <w:r w:rsidRPr="005A3E22">
        <w:rPr>
          <w:rFonts w:eastAsia="方正仿宋简体"/>
          <w:sz w:val="32"/>
          <w:szCs w:val="32"/>
        </w:rPr>
        <w:t>马寨村、河西村、孙家村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新市街道（</w:t>
      </w:r>
      <w:r w:rsidRPr="005A3E22">
        <w:rPr>
          <w:rFonts w:eastAsia="方正仿宋简体"/>
          <w:color w:val="000000"/>
          <w:sz w:val="32"/>
          <w:szCs w:val="32"/>
        </w:rPr>
        <w:t>8</w:t>
      </w:r>
      <w:r w:rsidRPr="005A3E22">
        <w:rPr>
          <w:rFonts w:eastAsia="方正仿宋简体"/>
          <w:color w:val="000000"/>
          <w:sz w:val="32"/>
          <w:szCs w:val="32"/>
        </w:rPr>
        <w:t>个）：走马村、南程村、郭桥村、孙陈村、郝邢村、盐店村、</w:t>
      </w:r>
      <w:r w:rsidRPr="005A3E22">
        <w:rPr>
          <w:rFonts w:eastAsia="方正仿宋简体"/>
          <w:sz w:val="32"/>
          <w:szCs w:val="32"/>
        </w:rPr>
        <w:t>新市村、高庙村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铁炉街道（</w:t>
      </w:r>
      <w:r w:rsidRPr="005A3E22">
        <w:rPr>
          <w:rFonts w:eastAsia="方正仿宋简体"/>
          <w:color w:val="000000"/>
          <w:sz w:val="32"/>
          <w:szCs w:val="32"/>
        </w:rPr>
        <w:t>6</w:t>
      </w:r>
      <w:r w:rsidRPr="005A3E22">
        <w:rPr>
          <w:rFonts w:eastAsia="方正仿宋简体"/>
          <w:color w:val="000000"/>
          <w:sz w:val="32"/>
          <w:szCs w:val="32"/>
        </w:rPr>
        <w:t>个）：贾家村、柳家村、铁炉村、下刘村、</w:t>
      </w:r>
      <w:r w:rsidRPr="005A3E22">
        <w:rPr>
          <w:rFonts w:eastAsia="方正仿宋简体"/>
          <w:sz w:val="32"/>
          <w:szCs w:val="32"/>
        </w:rPr>
        <w:t>岩张村、斜韩村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马额街道（</w:t>
      </w:r>
      <w:r w:rsidRPr="005A3E22">
        <w:rPr>
          <w:rFonts w:eastAsia="方正仿宋简体"/>
          <w:color w:val="000000"/>
          <w:sz w:val="32"/>
          <w:szCs w:val="32"/>
        </w:rPr>
        <w:t>8</w:t>
      </w:r>
      <w:r w:rsidRPr="005A3E22">
        <w:rPr>
          <w:rFonts w:eastAsia="方正仿宋简体"/>
          <w:color w:val="000000"/>
          <w:sz w:val="32"/>
          <w:szCs w:val="32"/>
        </w:rPr>
        <w:t>个）：南庙村、</w:t>
      </w:r>
      <w:r w:rsidRPr="005A3E22">
        <w:rPr>
          <w:rFonts w:eastAsia="仿宋"/>
          <w:color w:val="000000"/>
          <w:sz w:val="32"/>
          <w:szCs w:val="32"/>
        </w:rPr>
        <w:t>塚</w:t>
      </w:r>
      <w:r w:rsidRPr="005A3E22">
        <w:rPr>
          <w:rFonts w:eastAsia="方正仿宋简体"/>
          <w:color w:val="000000"/>
          <w:sz w:val="32"/>
          <w:szCs w:val="32"/>
        </w:rPr>
        <w:t>王村、马额村、马家村、俭底村、</w:t>
      </w:r>
      <w:r w:rsidRPr="005A3E22">
        <w:rPr>
          <w:rFonts w:eastAsia="方正仿宋简体"/>
          <w:sz w:val="32"/>
          <w:szCs w:val="32"/>
        </w:rPr>
        <w:t>荣村、吴家村、南王村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行者街道（</w:t>
      </w:r>
      <w:r w:rsidRPr="005A3E22">
        <w:rPr>
          <w:rFonts w:eastAsia="方正仿宋简体"/>
          <w:color w:val="000000"/>
          <w:sz w:val="32"/>
          <w:szCs w:val="32"/>
        </w:rPr>
        <w:t>8</w:t>
      </w:r>
      <w:r w:rsidRPr="005A3E22">
        <w:rPr>
          <w:rFonts w:eastAsia="方正仿宋简体"/>
          <w:color w:val="000000"/>
          <w:sz w:val="32"/>
          <w:szCs w:val="32"/>
        </w:rPr>
        <w:t>个）：小寨村、行者村、西河村、张行村、下朱村、马坊村、</w:t>
      </w:r>
      <w:r w:rsidRPr="005A3E22">
        <w:rPr>
          <w:rFonts w:eastAsia="方正仿宋简体"/>
          <w:sz w:val="32"/>
          <w:szCs w:val="32"/>
        </w:rPr>
        <w:t>白庙村、北庄村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栎阳街道（</w:t>
      </w:r>
      <w:r w:rsidRPr="005A3E22">
        <w:rPr>
          <w:rFonts w:eastAsia="方正仿宋简体"/>
          <w:color w:val="000000"/>
          <w:sz w:val="32"/>
          <w:szCs w:val="32"/>
        </w:rPr>
        <w:t>9</w:t>
      </w:r>
      <w:r w:rsidRPr="005A3E22">
        <w:rPr>
          <w:rFonts w:eastAsia="方正仿宋简体"/>
          <w:color w:val="000000"/>
          <w:sz w:val="32"/>
          <w:szCs w:val="32"/>
        </w:rPr>
        <w:t>个）：南寨村、安李村、卷子村、义和村、东庙村、齐家村、</w:t>
      </w:r>
      <w:r w:rsidRPr="005A3E22">
        <w:rPr>
          <w:rFonts w:eastAsia="方正仿宋简体"/>
          <w:sz w:val="32"/>
          <w:szCs w:val="32"/>
        </w:rPr>
        <w:t>栎阳村、瓦郑村、观高村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仁宗街道（所有行政村共</w:t>
      </w:r>
      <w:r w:rsidRPr="005A3E22">
        <w:rPr>
          <w:rFonts w:eastAsia="方正仿宋简体"/>
          <w:color w:val="000000"/>
          <w:sz w:val="32"/>
          <w:szCs w:val="32"/>
        </w:rPr>
        <w:t>7</w:t>
      </w:r>
      <w:r w:rsidRPr="005A3E22">
        <w:rPr>
          <w:rFonts w:eastAsia="方正仿宋简体"/>
          <w:color w:val="000000"/>
          <w:sz w:val="32"/>
          <w:szCs w:val="32"/>
        </w:rPr>
        <w:t>个）：</w:t>
      </w:r>
      <w:r w:rsidRPr="005A3E22">
        <w:rPr>
          <w:rFonts w:eastAsia="方正仿宋简体"/>
          <w:color w:val="000000"/>
          <w:sz w:val="32"/>
          <w:szCs w:val="32"/>
        </w:rPr>
        <w:t xml:space="preserve">  </w:t>
      </w:r>
      <w:r w:rsidRPr="005A3E22">
        <w:rPr>
          <w:rFonts w:eastAsia="方正仿宋简体"/>
          <w:color w:val="000000"/>
          <w:sz w:val="32"/>
          <w:szCs w:val="32"/>
        </w:rPr>
        <w:t>玉川村、仁宗村、</w:t>
      </w:r>
      <w:r w:rsidRPr="005A3E22">
        <w:rPr>
          <w:rFonts w:eastAsia="方正仿宋简体"/>
          <w:sz w:val="32"/>
          <w:szCs w:val="32"/>
        </w:rPr>
        <w:t>庄王村、</w:t>
      </w:r>
      <w:r w:rsidRPr="005A3E22">
        <w:rPr>
          <w:rFonts w:eastAsia="方正仿宋简体"/>
          <w:color w:val="000000"/>
          <w:sz w:val="32"/>
          <w:szCs w:val="32"/>
        </w:rPr>
        <w:t>茨林村、芋坡村、壕栗村、房岩</w:t>
      </w:r>
      <w:r w:rsidRPr="005A3E22">
        <w:rPr>
          <w:rFonts w:eastAsia="方正仿宋简体"/>
          <w:sz w:val="32"/>
          <w:szCs w:val="32"/>
        </w:rPr>
        <w:t>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任留街道（</w:t>
      </w:r>
      <w:r w:rsidRPr="005A3E22">
        <w:rPr>
          <w:rFonts w:eastAsia="方正仿宋简体"/>
          <w:color w:val="000000"/>
          <w:sz w:val="32"/>
          <w:szCs w:val="32"/>
        </w:rPr>
        <w:t>7</w:t>
      </w:r>
      <w:r w:rsidRPr="005A3E22">
        <w:rPr>
          <w:rFonts w:eastAsia="方正仿宋简体"/>
          <w:color w:val="000000"/>
          <w:sz w:val="32"/>
          <w:szCs w:val="32"/>
        </w:rPr>
        <w:t>个）：南屯村、韦家村、赵刘村、任留村、</w:t>
      </w:r>
      <w:r w:rsidRPr="005A3E22">
        <w:rPr>
          <w:rFonts w:eastAsia="方正仿宋简体"/>
          <w:sz w:val="32"/>
          <w:szCs w:val="32"/>
        </w:rPr>
        <w:t>垣头村、西口村、周华村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lastRenderedPageBreak/>
        <w:t>秦陵街道（</w:t>
      </w:r>
      <w:r w:rsidRPr="005A3E22">
        <w:rPr>
          <w:rFonts w:eastAsia="方正仿宋简体"/>
          <w:color w:val="000000"/>
          <w:sz w:val="32"/>
          <w:szCs w:val="32"/>
        </w:rPr>
        <w:t>8</w:t>
      </w:r>
      <w:r w:rsidRPr="005A3E22">
        <w:rPr>
          <w:rFonts w:eastAsia="方正仿宋简体"/>
          <w:color w:val="000000"/>
          <w:sz w:val="32"/>
          <w:szCs w:val="32"/>
        </w:rPr>
        <w:t>个）：杨家村、秦陵村、王硷村、毛家村、</w:t>
      </w:r>
      <w:r w:rsidRPr="005A3E22">
        <w:rPr>
          <w:rFonts w:eastAsia="方正仿宋简体"/>
          <w:sz w:val="32"/>
          <w:szCs w:val="32"/>
        </w:rPr>
        <w:t>上陈村、砖房村、鱼池村、孙马村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徐杨街道（</w:t>
      </w:r>
      <w:r w:rsidRPr="005A3E22">
        <w:rPr>
          <w:rFonts w:eastAsia="方正仿宋简体"/>
          <w:color w:val="000000"/>
          <w:sz w:val="32"/>
          <w:szCs w:val="32"/>
        </w:rPr>
        <w:t>7</w:t>
      </w:r>
      <w:r w:rsidRPr="005A3E22">
        <w:rPr>
          <w:rFonts w:eastAsia="方正仿宋简体"/>
          <w:color w:val="000000"/>
          <w:sz w:val="32"/>
          <w:szCs w:val="32"/>
        </w:rPr>
        <w:t>个）：邓王村、屯刘村、新华村、徐杨村、</w:t>
      </w:r>
      <w:r w:rsidRPr="005A3E22">
        <w:rPr>
          <w:rFonts w:eastAsia="方正仿宋简体"/>
          <w:sz w:val="32"/>
          <w:szCs w:val="32"/>
        </w:rPr>
        <w:t>公义村、尚寨村、巨合村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穆寨街道（所有行政村共</w:t>
      </w:r>
      <w:r w:rsidRPr="005A3E22">
        <w:rPr>
          <w:rFonts w:eastAsia="方正仿宋简体"/>
          <w:color w:val="000000"/>
          <w:sz w:val="32"/>
          <w:szCs w:val="32"/>
        </w:rPr>
        <w:t>7</w:t>
      </w:r>
      <w:r w:rsidRPr="005A3E22">
        <w:rPr>
          <w:rFonts w:eastAsia="方正仿宋简体"/>
          <w:color w:val="000000"/>
          <w:sz w:val="32"/>
          <w:szCs w:val="32"/>
        </w:rPr>
        <w:t>个）：穆柯寨村、</w:t>
      </w:r>
      <w:r w:rsidRPr="005A3E22">
        <w:rPr>
          <w:rFonts w:eastAsia="方正仿宋简体"/>
          <w:sz w:val="32"/>
          <w:szCs w:val="32"/>
        </w:rPr>
        <w:t>业池村、王湾村、</w:t>
      </w:r>
      <w:r w:rsidRPr="005A3E22">
        <w:rPr>
          <w:rFonts w:eastAsia="方正仿宋简体"/>
          <w:color w:val="000000"/>
          <w:sz w:val="32"/>
          <w:szCs w:val="32"/>
        </w:rPr>
        <w:t>西岳村、东岳村、</w:t>
      </w:r>
      <w:r w:rsidRPr="005A3E22">
        <w:rPr>
          <w:rFonts w:eastAsia="方正仿宋简体"/>
          <w:sz w:val="32"/>
          <w:szCs w:val="32"/>
        </w:rPr>
        <w:t>门岩村、</w:t>
      </w:r>
      <w:r w:rsidRPr="005A3E22">
        <w:rPr>
          <w:rFonts w:eastAsia="方正仿宋简体"/>
          <w:color w:val="000000"/>
          <w:sz w:val="32"/>
          <w:szCs w:val="32"/>
        </w:rPr>
        <w:t>三庙村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雨金街道（</w:t>
      </w:r>
      <w:r w:rsidRPr="005A3E22">
        <w:rPr>
          <w:rFonts w:eastAsia="方正仿宋简体"/>
          <w:color w:val="000000"/>
          <w:sz w:val="32"/>
          <w:szCs w:val="32"/>
        </w:rPr>
        <w:t>9</w:t>
      </w:r>
      <w:r w:rsidRPr="005A3E22">
        <w:rPr>
          <w:rFonts w:eastAsia="方正仿宋简体"/>
          <w:color w:val="000000"/>
          <w:sz w:val="32"/>
          <w:szCs w:val="32"/>
        </w:rPr>
        <w:t>个）：新集村、东关村、粉刘村、任陈村、胡门村、雨金村、</w:t>
      </w:r>
      <w:r w:rsidRPr="005A3E22">
        <w:rPr>
          <w:rFonts w:eastAsia="方正仿宋简体"/>
          <w:sz w:val="32"/>
          <w:szCs w:val="32"/>
        </w:rPr>
        <w:t>西关村、高韩村、夏柳村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西泉街道（</w:t>
      </w:r>
      <w:r w:rsidRPr="005A3E22">
        <w:rPr>
          <w:rFonts w:eastAsia="方正仿宋简体"/>
          <w:color w:val="000000"/>
          <w:sz w:val="32"/>
          <w:szCs w:val="32"/>
        </w:rPr>
        <w:t>8</w:t>
      </w:r>
      <w:r w:rsidRPr="005A3E22">
        <w:rPr>
          <w:rFonts w:eastAsia="方正仿宋简体"/>
          <w:color w:val="000000"/>
          <w:sz w:val="32"/>
          <w:szCs w:val="32"/>
        </w:rPr>
        <w:t>个）：魏庄村、西泉村、麦王村、宣孔村、坡底村、</w:t>
      </w:r>
      <w:r w:rsidRPr="005A3E22">
        <w:rPr>
          <w:rFonts w:eastAsia="方正仿宋简体"/>
          <w:sz w:val="32"/>
          <w:szCs w:val="32"/>
        </w:rPr>
        <w:t>贾村、椿树村、兴王村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油槐街道（</w:t>
      </w:r>
      <w:r w:rsidRPr="005A3E22">
        <w:rPr>
          <w:rFonts w:eastAsia="方正仿宋简体"/>
          <w:color w:val="000000"/>
          <w:sz w:val="32"/>
          <w:szCs w:val="32"/>
        </w:rPr>
        <w:t>8</w:t>
      </w:r>
      <w:r w:rsidRPr="005A3E22">
        <w:rPr>
          <w:rFonts w:eastAsia="方正仿宋简体"/>
          <w:color w:val="000000"/>
          <w:sz w:val="32"/>
          <w:szCs w:val="32"/>
        </w:rPr>
        <w:t>个）：昌寨村、油街村、南张村、南赵村、南杨村、</w:t>
      </w:r>
      <w:r w:rsidRPr="005A3E22">
        <w:rPr>
          <w:rFonts w:eastAsia="方正仿宋简体"/>
          <w:sz w:val="32"/>
          <w:szCs w:val="32"/>
        </w:rPr>
        <w:t>白家村、石家村、耿西村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小金街道（所有行政村共</w:t>
      </w:r>
      <w:r w:rsidRPr="005A3E22">
        <w:rPr>
          <w:rFonts w:eastAsia="方正仿宋简体"/>
          <w:color w:val="000000"/>
          <w:sz w:val="32"/>
          <w:szCs w:val="32"/>
        </w:rPr>
        <w:t>5</w:t>
      </w:r>
      <w:r w:rsidRPr="005A3E22">
        <w:rPr>
          <w:rFonts w:eastAsia="方正仿宋简体"/>
          <w:color w:val="000000"/>
          <w:sz w:val="32"/>
          <w:szCs w:val="32"/>
        </w:rPr>
        <w:t>个）：小金村、</w:t>
      </w:r>
      <w:r w:rsidRPr="005A3E22">
        <w:rPr>
          <w:rFonts w:eastAsia="方正仿宋简体"/>
          <w:sz w:val="32"/>
          <w:szCs w:val="32"/>
        </w:rPr>
        <w:t>欠湾村、</w:t>
      </w:r>
      <w:r w:rsidRPr="005A3E22">
        <w:rPr>
          <w:rFonts w:eastAsia="方正仿宋简体"/>
          <w:color w:val="000000"/>
          <w:sz w:val="32"/>
          <w:szCs w:val="32"/>
        </w:rPr>
        <w:t>炮岭村、安庙村、毛湾村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交口街道（</w:t>
      </w:r>
      <w:r w:rsidRPr="005A3E22">
        <w:rPr>
          <w:rFonts w:eastAsia="方正仿宋简体"/>
          <w:color w:val="000000"/>
          <w:sz w:val="32"/>
          <w:szCs w:val="32"/>
        </w:rPr>
        <w:t>9</w:t>
      </w:r>
      <w:r w:rsidRPr="005A3E22">
        <w:rPr>
          <w:rFonts w:eastAsia="方正仿宋简体"/>
          <w:color w:val="000000"/>
          <w:sz w:val="32"/>
          <w:szCs w:val="32"/>
        </w:rPr>
        <w:t>个）：交口村、安屯村、营仁村、念杨村、郭阳村、</w:t>
      </w:r>
      <w:r w:rsidRPr="005A3E22">
        <w:rPr>
          <w:rFonts w:eastAsia="方正仿宋简体"/>
          <w:sz w:val="32"/>
          <w:szCs w:val="32"/>
        </w:rPr>
        <w:t>孙赵村、权中村、高铁村、新民村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北田街道（</w:t>
      </w:r>
      <w:r w:rsidRPr="005A3E22">
        <w:rPr>
          <w:rFonts w:eastAsia="方正仿宋简体"/>
          <w:color w:val="000000"/>
          <w:sz w:val="32"/>
          <w:szCs w:val="32"/>
        </w:rPr>
        <w:t>7</w:t>
      </w:r>
      <w:r w:rsidRPr="005A3E22">
        <w:rPr>
          <w:rFonts w:eastAsia="方正仿宋简体"/>
          <w:color w:val="000000"/>
          <w:sz w:val="32"/>
          <w:szCs w:val="32"/>
        </w:rPr>
        <w:t>个）：滩王村、尖角村、马陵村、西渭村、</w:t>
      </w:r>
      <w:r w:rsidRPr="005A3E22">
        <w:rPr>
          <w:rFonts w:eastAsia="方正仿宋简体"/>
          <w:sz w:val="32"/>
          <w:szCs w:val="32"/>
        </w:rPr>
        <w:t>增月村、东渭阳村、周闫村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零口街道（</w:t>
      </w:r>
      <w:r w:rsidRPr="005A3E22">
        <w:rPr>
          <w:rFonts w:eastAsia="方正仿宋简体"/>
          <w:color w:val="000000"/>
          <w:sz w:val="32"/>
          <w:szCs w:val="32"/>
        </w:rPr>
        <w:t>11</w:t>
      </w:r>
      <w:r w:rsidRPr="005A3E22">
        <w:rPr>
          <w:rFonts w:eastAsia="方正仿宋简体"/>
          <w:color w:val="000000"/>
          <w:sz w:val="32"/>
          <w:szCs w:val="32"/>
        </w:rPr>
        <w:t>个）：三府村、范家村、零塬村、孟塬村、西洼村、北牛村、北潘村、</w:t>
      </w:r>
      <w:r w:rsidRPr="005A3E22">
        <w:rPr>
          <w:rFonts w:eastAsia="方正仿宋简体"/>
          <w:sz w:val="32"/>
          <w:szCs w:val="32"/>
        </w:rPr>
        <w:t>零口村、冯李村、南韦村、西段村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代王街道（</w:t>
      </w:r>
      <w:r w:rsidRPr="005A3E22">
        <w:rPr>
          <w:rFonts w:eastAsia="方正仿宋简体"/>
          <w:color w:val="000000"/>
          <w:sz w:val="32"/>
          <w:szCs w:val="32"/>
        </w:rPr>
        <w:t>14</w:t>
      </w:r>
      <w:r w:rsidRPr="005A3E22">
        <w:rPr>
          <w:rFonts w:eastAsia="方正仿宋简体"/>
          <w:color w:val="000000"/>
          <w:sz w:val="32"/>
          <w:szCs w:val="32"/>
        </w:rPr>
        <w:t>个）：李河村、岩王村、斜杨村、门家村、宋家村、</w:t>
      </w:r>
      <w:r w:rsidRPr="005A3E22">
        <w:rPr>
          <w:rFonts w:eastAsia="方正仿宋简体"/>
          <w:sz w:val="32"/>
          <w:szCs w:val="32"/>
        </w:rPr>
        <w:t>纸李村、北李村、庙刘村、庞岩村、上邢村、北郭</w:t>
      </w:r>
      <w:r w:rsidRPr="005A3E22">
        <w:rPr>
          <w:rFonts w:eastAsia="方正仿宋简体"/>
          <w:sz w:val="32"/>
          <w:szCs w:val="32"/>
        </w:rPr>
        <w:lastRenderedPageBreak/>
        <w:t>村、山任村、西柳村、代王村</w:t>
      </w:r>
    </w:p>
    <w:p w:rsidR="009F14C3" w:rsidRPr="005A3E22" w:rsidRDefault="009F14C3" w:rsidP="009F14C3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新丰街道（</w:t>
      </w:r>
      <w:r w:rsidRPr="005A3E22">
        <w:rPr>
          <w:rFonts w:eastAsia="方正仿宋简体"/>
          <w:color w:val="000000"/>
          <w:sz w:val="32"/>
          <w:szCs w:val="32"/>
        </w:rPr>
        <w:t>10</w:t>
      </w:r>
      <w:r w:rsidRPr="005A3E22">
        <w:rPr>
          <w:rFonts w:eastAsia="方正仿宋简体"/>
          <w:color w:val="000000"/>
          <w:sz w:val="32"/>
          <w:szCs w:val="32"/>
        </w:rPr>
        <w:t>个）：樊赵村、刘寨村、湾李村、鸿门村、坡张村、五店村、皂安村、</w:t>
      </w:r>
      <w:r w:rsidRPr="005A3E22">
        <w:rPr>
          <w:rFonts w:eastAsia="方正仿宋简体"/>
          <w:sz w:val="32"/>
          <w:szCs w:val="32"/>
        </w:rPr>
        <w:t>姚罗村、严上村、席家村</w:t>
      </w:r>
    </w:p>
    <w:p w:rsidR="009F14C3" w:rsidRDefault="009F14C3" w:rsidP="009F14C3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 w:rsidRPr="005A3E22">
        <w:rPr>
          <w:rFonts w:eastAsia="方正仿宋简体"/>
          <w:color w:val="000000"/>
          <w:sz w:val="32"/>
          <w:szCs w:val="32"/>
        </w:rPr>
        <w:t>斜口街道（</w:t>
      </w:r>
      <w:r w:rsidRPr="005A3E22">
        <w:rPr>
          <w:rFonts w:eastAsia="方正仿宋简体"/>
          <w:color w:val="000000"/>
          <w:sz w:val="32"/>
          <w:szCs w:val="32"/>
        </w:rPr>
        <w:t>12</w:t>
      </w:r>
      <w:r w:rsidRPr="005A3E22">
        <w:rPr>
          <w:rFonts w:eastAsia="方正仿宋简体"/>
          <w:color w:val="000000"/>
          <w:sz w:val="32"/>
          <w:szCs w:val="32"/>
        </w:rPr>
        <w:t>个）：马斜村、白鹿观村、高沟村、芷阳村、付家村、柳树村、窑村、</w:t>
      </w:r>
      <w:r w:rsidRPr="005A3E22">
        <w:rPr>
          <w:rFonts w:eastAsia="方正仿宋简体"/>
          <w:sz w:val="32"/>
          <w:szCs w:val="32"/>
        </w:rPr>
        <w:t>代张扬村、龚吕村、房河村、洪庆堡村、韩峪村</w:t>
      </w:r>
    </w:p>
    <w:p w:rsidR="00AC6BD8" w:rsidRPr="009F14C3" w:rsidRDefault="00AC6BD8" w:rsidP="00AC6BD8">
      <w:pPr>
        <w:spacing w:line="600" w:lineRule="exact"/>
        <w:rPr>
          <w:rFonts w:eastAsia="方正仿宋简体"/>
          <w:color w:val="000000" w:themeColor="text1"/>
          <w:sz w:val="32"/>
          <w:szCs w:val="32"/>
        </w:rPr>
      </w:pPr>
    </w:p>
    <w:p w:rsidR="00335F89" w:rsidRPr="00AC6BD8" w:rsidRDefault="00335F89" w:rsidP="00AC6BD8"/>
    <w:sectPr w:rsidR="00335F89" w:rsidRPr="00AC6BD8" w:rsidSect="00413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6FA" w:rsidRDefault="00F226FA" w:rsidP="009C3BEA">
      <w:pPr>
        <w:spacing w:line="240" w:lineRule="auto"/>
      </w:pPr>
      <w:r>
        <w:separator/>
      </w:r>
    </w:p>
  </w:endnote>
  <w:endnote w:type="continuationSeparator" w:id="1">
    <w:p w:rsidR="00F226FA" w:rsidRDefault="00F226FA" w:rsidP="009C3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6FA" w:rsidRDefault="00F226FA" w:rsidP="009C3BEA">
      <w:pPr>
        <w:spacing w:line="240" w:lineRule="auto"/>
      </w:pPr>
      <w:r>
        <w:separator/>
      </w:r>
    </w:p>
  </w:footnote>
  <w:footnote w:type="continuationSeparator" w:id="1">
    <w:p w:rsidR="00F226FA" w:rsidRDefault="00F226FA" w:rsidP="009C3B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BEA"/>
    <w:rsid w:val="00335F89"/>
    <w:rsid w:val="00413BB7"/>
    <w:rsid w:val="00453034"/>
    <w:rsid w:val="005A321B"/>
    <w:rsid w:val="00633634"/>
    <w:rsid w:val="007D0D7C"/>
    <w:rsid w:val="009C3BEA"/>
    <w:rsid w:val="009F14C3"/>
    <w:rsid w:val="00AC6BD8"/>
    <w:rsid w:val="00D14EC8"/>
    <w:rsid w:val="00D44886"/>
    <w:rsid w:val="00E501E5"/>
    <w:rsid w:val="00E80D42"/>
    <w:rsid w:val="00F2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E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AC6BD8"/>
    <w:pPr>
      <w:keepNext/>
      <w:keepLines/>
      <w:adjustRightInd/>
      <w:spacing w:before="340" w:after="330" w:line="576" w:lineRule="auto"/>
      <w:textAlignment w:val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AC6BD8"/>
    <w:pPr>
      <w:keepNext/>
      <w:keepLines/>
      <w:adjustRightInd/>
      <w:spacing w:before="260" w:after="260" w:line="415" w:lineRule="auto"/>
      <w:textAlignment w:val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BE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BE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BE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AC6BD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rsid w:val="00AC6BD8"/>
    <w:rPr>
      <w:rFonts w:ascii="Arial" w:eastAsia="黑体" w:hAnsi="Arial" w:cs="Times New Roman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AC6BD8"/>
    <w:rPr>
      <w:rFonts w:ascii="Times New Roman" w:hAnsi="Times New Roman" w:cs="Times New Roman" w:hint="default"/>
      <w:strike w:val="0"/>
      <w:dstrike w:val="0"/>
      <w:color w:val="851D00"/>
      <w:sz w:val="18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AC6BD8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 w:val="24"/>
    </w:rPr>
  </w:style>
  <w:style w:type="paragraph" w:styleId="10">
    <w:name w:val="toc 1"/>
    <w:basedOn w:val="a"/>
    <w:next w:val="a"/>
    <w:autoRedefine/>
    <w:uiPriority w:val="99"/>
    <w:semiHidden/>
    <w:unhideWhenUsed/>
    <w:rsid w:val="00AC6BD8"/>
    <w:pPr>
      <w:tabs>
        <w:tab w:val="right" w:leader="dot" w:pos="8302"/>
      </w:tabs>
      <w:adjustRightInd/>
      <w:spacing w:line="360" w:lineRule="auto"/>
      <w:textAlignment w:val="auto"/>
    </w:pPr>
    <w:rPr>
      <w:rFonts w:ascii="宋体" w:hAnsi="宋体"/>
      <w:b/>
      <w:noProof/>
      <w:sz w:val="24"/>
    </w:rPr>
  </w:style>
  <w:style w:type="paragraph" w:styleId="20">
    <w:name w:val="toc 2"/>
    <w:basedOn w:val="a"/>
    <w:next w:val="a"/>
    <w:autoRedefine/>
    <w:uiPriority w:val="99"/>
    <w:semiHidden/>
    <w:unhideWhenUsed/>
    <w:rsid w:val="00AC6BD8"/>
    <w:pPr>
      <w:adjustRightInd/>
      <w:spacing w:line="240" w:lineRule="auto"/>
      <w:ind w:leftChars="200" w:left="420"/>
      <w:textAlignment w:val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8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152</Words>
  <Characters>873</Characters>
  <Application>Microsoft Office Word</Application>
  <DocSecurity>0</DocSecurity>
  <Lines>7</Lines>
  <Paragraphs>2</Paragraphs>
  <ScaleCrop>false</ScaleCrop>
  <Company>微软中国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2018-05-04T02:30:00Z</dcterms:created>
  <dcterms:modified xsi:type="dcterms:W3CDTF">2018-05-04T02:54:00Z</dcterms:modified>
</cp:coreProperties>
</file>