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075" w:rsidRPr="002B2B53" w:rsidRDefault="00210075" w:rsidP="00210075">
      <w:pPr>
        <w:rPr>
          <w:rFonts w:ascii="黑体" w:eastAsia="黑体" w:hAnsi="黑体"/>
        </w:rPr>
      </w:pPr>
      <w:r w:rsidRPr="002B2B53">
        <w:rPr>
          <w:rFonts w:ascii="黑体" w:eastAsia="黑体" w:hAnsi="黑体" w:hint="eastAsia"/>
        </w:rPr>
        <w:t>附件</w:t>
      </w:r>
      <w:r w:rsidRPr="002B2B53">
        <w:rPr>
          <w:rFonts w:ascii="黑体" w:eastAsia="黑体" w:hAnsi="黑体"/>
        </w:rPr>
        <w:t>4</w:t>
      </w:r>
    </w:p>
    <w:p w:rsidR="00210075" w:rsidRPr="002B2B53" w:rsidRDefault="00210075" w:rsidP="00210075">
      <w:pPr>
        <w:jc w:val="center"/>
        <w:rPr>
          <w:rFonts w:ascii="方正大标宋简体" w:eastAsia="方正大标宋简体"/>
          <w:sz w:val="36"/>
          <w:szCs w:val="36"/>
        </w:rPr>
      </w:pPr>
      <w:r w:rsidRPr="002B2B53">
        <w:rPr>
          <w:rFonts w:ascii="方正小标宋简体" w:eastAsia="方正小标宋简体" w:hint="eastAsia"/>
          <w:sz w:val="36"/>
          <w:szCs w:val="36"/>
        </w:rPr>
        <w:t>西安市临潼区适龄妇女免费“两癌”筛查补助资金安排表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54"/>
        <w:gridCol w:w="1985"/>
        <w:gridCol w:w="3118"/>
        <w:gridCol w:w="1134"/>
        <w:gridCol w:w="3544"/>
        <w:gridCol w:w="2473"/>
      </w:tblGrid>
      <w:tr w:rsidR="00210075" w:rsidRPr="002B2B53" w:rsidTr="00157A50">
        <w:trPr>
          <w:trHeight w:hRule="exact" w:val="624"/>
          <w:jc w:val="center"/>
        </w:trPr>
        <w:tc>
          <w:tcPr>
            <w:tcW w:w="7891" w:type="dxa"/>
            <w:gridSpan w:val="4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筛查项目</w:t>
            </w:r>
          </w:p>
        </w:tc>
        <w:tc>
          <w:tcPr>
            <w:tcW w:w="354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补助标准（元）</w:t>
            </w:r>
          </w:p>
        </w:tc>
        <w:tc>
          <w:tcPr>
            <w:tcW w:w="2473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210075" w:rsidRPr="002B2B53" w:rsidTr="00157A50">
        <w:trPr>
          <w:trHeight w:hRule="exact" w:val="624"/>
          <w:jc w:val="center"/>
        </w:trPr>
        <w:tc>
          <w:tcPr>
            <w:tcW w:w="165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gridSpan w:val="3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健康教育</w:t>
            </w:r>
          </w:p>
        </w:tc>
        <w:tc>
          <w:tcPr>
            <w:tcW w:w="354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——</w:t>
            </w:r>
          </w:p>
        </w:tc>
        <w:tc>
          <w:tcPr>
            <w:tcW w:w="2473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</w:tr>
      <w:tr w:rsidR="00210075" w:rsidRPr="002B2B53" w:rsidTr="00157A50">
        <w:trPr>
          <w:trHeight w:hRule="exact" w:val="624"/>
          <w:jc w:val="center"/>
        </w:trPr>
        <w:tc>
          <w:tcPr>
            <w:tcW w:w="165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2</w:t>
            </w:r>
          </w:p>
        </w:tc>
        <w:tc>
          <w:tcPr>
            <w:tcW w:w="1985" w:type="dxa"/>
            <w:vMerge w:val="restart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宫颈癌筛查</w:t>
            </w:r>
          </w:p>
        </w:tc>
        <w:tc>
          <w:tcPr>
            <w:tcW w:w="4252" w:type="dxa"/>
            <w:gridSpan w:val="2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盆腔检查</w:t>
            </w:r>
          </w:p>
        </w:tc>
        <w:tc>
          <w:tcPr>
            <w:tcW w:w="354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8.5</w:t>
            </w:r>
          </w:p>
        </w:tc>
        <w:tc>
          <w:tcPr>
            <w:tcW w:w="2473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含窥器材料费</w:t>
            </w:r>
          </w:p>
        </w:tc>
      </w:tr>
      <w:tr w:rsidR="00210075" w:rsidRPr="002B2B53" w:rsidTr="00157A50">
        <w:trPr>
          <w:trHeight w:hRule="exact" w:val="624"/>
          <w:jc w:val="center"/>
        </w:trPr>
        <w:tc>
          <w:tcPr>
            <w:tcW w:w="165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3</w:t>
            </w:r>
          </w:p>
        </w:tc>
        <w:tc>
          <w:tcPr>
            <w:tcW w:w="1985" w:type="dxa"/>
            <w:vMerge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阴道分泌物检查</w:t>
            </w:r>
          </w:p>
        </w:tc>
        <w:tc>
          <w:tcPr>
            <w:tcW w:w="354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3.5</w:t>
            </w:r>
          </w:p>
        </w:tc>
        <w:tc>
          <w:tcPr>
            <w:tcW w:w="2473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</w:tr>
      <w:tr w:rsidR="00210075" w:rsidRPr="002B2B53" w:rsidTr="00157A50">
        <w:trPr>
          <w:trHeight w:hRule="exact" w:val="624"/>
          <w:jc w:val="center"/>
        </w:trPr>
        <w:tc>
          <w:tcPr>
            <w:tcW w:w="165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4</w:t>
            </w:r>
          </w:p>
        </w:tc>
        <w:tc>
          <w:tcPr>
            <w:tcW w:w="1985" w:type="dxa"/>
            <w:vMerge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宫颈醋酸染色检查</w:t>
            </w:r>
          </w:p>
        </w:tc>
        <w:tc>
          <w:tcPr>
            <w:tcW w:w="354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12</w:t>
            </w:r>
          </w:p>
        </w:tc>
        <w:tc>
          <w:tcPr>
            <w:tcW w:w="2473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</w:tr>
      <w:tr w:rsidR="00210075" w:rsidRPr="002B2B53" w:rsidTr="00157A50">
        <w:trPr>
          <w:trHeight w:hRule="exact" w:val="624"/>
          <w:jc w:val="center"/>
        </w:trPr>
        <w:tc>
          <w:tcPr>
            <w:tcW w:w="165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5</w:t>
            </w:r>
          </w:p>
        </w:tc>
        <w:tc>
          <w:tcPr>
            <w:tcW w:w="1985" w:type="dxa"/>
            <w:vMerge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HPV</w:t>
            </w:r>
            <w:r w:rsidRPr="002B2B53">
              <w:rPr>
                <w:rFonts w:hint="eastAsia"/>
                <w:sz w:val="28"/>
                <w:szCs w:val="28"/>
              </w:rPr>
              <w:t>检查</w:t>
            </w:r>
          </w:p>
        </w:tc>
        <w:tc>
          <w:tcPr>
            <w:tcW w:w="113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取材</w:t>
            </w:r>
          </w:p>
        </w:tc>
        <w:tc>
          <w:tcPr>
            <w:tcW w:w="354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10</w:t>
            </w:r>
          </w:p>
        </w:tc>
        <w:tc>
          <w:tcPr>
            <w:tcW w:w="2473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</w:tr>
      <w:tr w:rsidR="00210075" w:rsidRPr="002B2B53" w:rsidTr="00157A50">
        <w:trPr>
          <w:trHeight w:hRule="exact" w:val="624"/>
          <w:jc w:val="center"/>
        </w:trPr>
        <w:tc>
          <w:tcPr>
            <w:tcW w:w="165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6</w:t>
            </w:r>
          </w:p>
        </w:tc>
        <w:tc>
          <w:tcPr>
            <w:tcW w:w="1985" w:type="dxa"/>
            <w:vMerge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vMerge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递送</w:t>
            </w:r>
          </w:p>
        </w:tc>
        <w:tc>
          <w:tcPr>
            <w:tcW w:w="354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10</w:t>
            </w:r>
          </w:p>
        </w:tc>
        <w:tc>
          <w:tcPr>
            <w:tcW w:w="2473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</w:tr>
      <w:tr w:rsidR="00210075" w:rsidRPr="002B2B53" w:rsidTr="00157A50">
        <w:trPr>
          <w:trHeight w:hRule="exact" w:val="624"/>
          <w:jc w:val="center"/>
        </w:trPr>
        <w:tc>
          <w:tcPr>
            <w:tcW w:w="165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7</w:t>
            </w:r>
          </w:p>
        </w:tc>
        <w:tc>
          <w:tcPr>
            <w:tcW w:w="1985" w:type="dxa"/>
            <w:vMerge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vMerge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检测</w:t>
            </w:r>
          </w:p>
        </w:tc>
        <w:tc>
          <w:tcPr>
            <w:tcW w:w="354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145</w:t>
            </w:r>
          </w:p>
        </w:tc>
        <w:tc>
          <w:tcPr>
            <w:tcW w:w="2473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</w:tr>
      <w:tr w:rsidR="00210075" w:rsidRPr="002B2B53" w:rsidTr="00157A50">
        <w:trPr>
          <w:trHeight w:hRule="exact" w:val="624"/>
          <w:jc w:val="center"/>
        </w:trPr>
        <w:tc>
          <w:tcPr>
            <w:tcW w:w="165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8</w:t>
            </w:r>
          </w:p>
        </w:tc>
        <w:tc>
          <w:tcPr>
            <w:tcW w:w="1985" w:type="dxa"/>
            <w:vMerge w:val="restart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乳腺癌筛查</w:t>
            </w:r>
          </w:p>
        </w:tc>
        <w:tc>
          <w:tcPr>
            <w:tcW w:w="4252" w:type="dxa"/>
            <w:gridSpan w:val="2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乳腺临床检查</w:t>
            </w:r>
          </w:p>
        </w:tc>
        <w:tc>
          <w:tcPr>
            <w:tcW w:w="354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6</w:t>
            </w:r>
          </w:p>
        </w:tc>
        <w:tc>
          <w:tcPr>
            <w:tcW w:w="2473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双侧</w:t>
            </w:r>
          </w:p>
        </w:tc>
      </w:tr>
      <w:tr w:rsidR="00210075" w:rsidRPr="002B2B53" w:rsidTr="00157A50">
        <w:trPr>
          <w:trHeight w:hRule="exact" w:val="624"/>
          <w:jc w:val="center"/>
        </w:trPr>
        <w:tc>
          <w:tcPr>
            <w:tcW w:w="165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9</w:t>
            </w:r>
          </w:p>
        </w:tc>
        <w:tc>
          <w:tcPr>
            <w:tcW w:w="1985" w:type="dxa"/>
            <w:vMerge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乳腺彩色</w:t>
            </w:r>
            <w:r w:rsidRPr="002B2B53">
              <w:rPr>
                <w:sz w:val="28"/>
                <w:szCs w:val="28"/>
              </w:rPr>
              <w:t>B</w:t>
            </w:r>
            <w:r w:rsidRPr="002B2B53">
              <w:rPr>
                <w:rFonts w:hint="eastAsia"/>
                <w:sz w:val="28"/>
                <w:szCs w:val="28"/>
              </w:rPr>
              <w:t>超检查</w:t>
            </w:r>
          </w:p>
        </w:tc>
        <w:tc>
          <w:tcPr>
            <w:tcW w:w="354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50</w:t>
            </w:r>
          </w:p>
        </w:tc>
        <w:tc>
          <w:tcPr>
            <w:tcW w:w="2473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</w:tr>
      <w:tr w:rsidR="00210075" w:rsidRPr="002B2B53" w:rsidTr="00157A50">
        <w:trPr>
          <w:trHeight w:hRule="exact" w:val="624"/>
          <w:jc w:val="center"/>
        </w:trPr>
        <w:tc>
          <w:tcPr>
            <w:tcW w:w="7891" w:type="dxa"/>
            <w:gridSpan w:val="4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rFonts w:hint="eastAsia"/>
                <w:sz w:val="28"/>
                <w:szCs w:val="28"/>
              </w:rPr>
              <w:t>项目合计</w:t>
            </w:r>
          </w:p>
        </w:tc>
        <w:tc>
          <w:tcPr>
            <w:tcW w:w="3544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  <w:r w:rsidRPr="002B2B53">
              <w:rPr>
                <w:sz w:val="28"/>
                <w:szCs w:val="28"/>
              </w:rPr>
              <w:t>245</w:t>
            </w:r>
          </w:p>
        </w:tc>
        <w:tc>
          <w:tcPr>
            <w:tcW w:w="2473" w:type="dxa"/>
            <w:vAlign w:val="center"/>
          </w:tcPr>
          <w:p w:rsidR="00210075" w:rsidRPr="002B2B53" w:rsidRDefault="00210075" w:rsidP="00157A50">
            <w:pPr>
              <w:jc w:val="center"/>
              <w:rPr>
                <w:sz w:val="28"/>
                <w:szCs w:val="28"/>
              </w:rPr>
            </w:pPr>
          </w:p>
        </w:tc>
      </w:tr>
    </w:tbl>
    <w:p w:rsidR="00722984" w:rsidRPr="00210075" w:rsidRDefault="00722984" w:rsidP="00210075"/>
    <w:sectPr w:rsidR="00722984" w:rsidRPr="00210075" w:rsidSect="00210075">
      <w:pgSz w:w="16839" w:h="11907" w:orient="landscape" w:code="10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7B85" w:rsidRDefault="00687B85" w:rsidP="00BF4759">
      <w:r>
        <w:separator/>
      </w:r>
    </w:p>
  </w:endnote>
  <w:endnote w:type="continuationSeparator" w:id="1">
    <w:p w:rsidR="00687B85" w:rsidRDefault="00687B85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7B85" w:rsidRDefault="00687B85" w:rsidP="00BF4759">
      <w:r>
        <w:separator/>
      </w:r>
    </w:p>
  </w:footnote>
  <w:footnote w:type="continuationSeparator" w:id="1">
    <w:p w:rsidR="00687B85" w:rsidRDefault="00687B85" w:rsidP="00BF47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06A21"/>
    <w:rsid w:val="00085789"/>
    <w:rsid w:val="000E49EE"/>
    <w:rsid w:val="00186A9B"/>
    <w:rsid w:val="001B271D"/>
    <w:rsid w:val="002027BF"/>
    <w:rsid w:val="00210075"/>
    <w:rsid w:val="00223F10"/>
    <w:rsid w:val="00244AF3"/>
    <w:rsid w:val="002572DD"/>
    <w:rsid w:val="002A339C"/>
    <w:rsid w:val="002B0DE9"/>
    <w:rsid w:val="003827B7"/>
    <w:rsid w:val="003E01E8"/>
    <w:rsid w:val="003E50CE"/>
    <w:rsid w:val="00443B49"/>
    <w:rsid w:val="00450529"/>
    <w:rsid w:val="004848D7"/>
    <w:rsid w:val="004C5BA7"/>
    <w:rsid w:val="0056361C"/>
    <w:rsid w:val="005924C6"/>
    <w:rsid w:val="00625F72"/>
    <w:rsid w:val="0063414C"/>
    <w:rsid w:val="00647D0F"/>
    <w:rsid w:val="00687B85"/>
    <w:rsid w:val="006D77C8"/>
    <w:rsid w:val="006F1B53"/>
    <w:rsid w:val="0071092E"/>
    <w:rsid w:val="00722984"/>
    <w:rsid w:val="007327E8"/>
    <w:rsid w:val="00753212"/>
    <w:rsid w:val="0078518F"/>
    <w:rsid w:val="007B5508"/>
    <w:rsid w:val="008205A0"/>
    <w:rsid w:val="00827596"/>
    <w:rsid w:val="008579E3"/>
    <w:rsid w:val="008B2CD5"/>
    <w:rsid w:val="00902914"/>
    <w:rsid w:val="00913E31"/>
    <w:rsid w:val="00954390"/>
    <w:rsid w:val="009672B5"/>
    <w:rsid w:val="00A01AEA"/>
    <w:rsid w:val="00A31B60"/>
    <w:rsid w:val="00A75657"/>
    <w:rsid w:val="00B76B54"/>
    <w:rsid w:val="00BC0833"/>
    <w:rsid w:val="00BF4759"/>
    <w:rsid w:val="00CA749E"/>
    <w:rsid w:val="00CC77C8"/>
    <w:rsid w:val="00D07AB2"/>
    <w:rsid w:val="00D36EE1"/>
    <w:rsid w:val="00D61F59"/>
    <w:rsid w:val="00D873F7"/>
    <w:rsid w:val="00DB5907"/>
    <w:rsid w:val="00DE036F"/>
    <w:rsid w:val="00E94031"/>
    <w:rsid w:val="00EE66DA"/>
    <w:rsid w:val="00EF2215"/>
    <w:rsid w:val="00F3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1">
    <w:name w:val="列出段落1"/>
    <w:basedOn w:val="a"/>
    <w:rsid w:val="00827596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</Words>
  <Characters>179</Characters>
  <Application>Microsoft Office Word</Application>
  <DocSecurity>0</DocSecurity>
  <Lines>1</Lines>
  <Paragraphs>1</Paragraphs>
  <ScaleCrop>false</ScaleCrop>
  <Company>微软中国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21</cp:revision>
  <dcterms:created xsi:type="dcterms:W3CDTF">2016-12-01T03:02:00Z</dcterms:created>
  <dcterms:modified xsi:type="dcterms:W3CDTF">2018-11-01T06:49:00Z</dcterms:modified>
</cp:coreProperties>
</file>