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EF" w:rsidRDefault="00CE7FEF" w:rsidP="00CE7FEF">
      <w:pPr>
        <w:spacing w:line="60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附件3</w:t>
      </w:r>
    </w:p>
    <w:p w:rsidR="00CE7FEF" w:rsidRDefault="00CE7FEF" w:rsidP="00CE7FEF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</w:p>
    <w:p w:rsidR="00CE7FEF" w:rsidRDefault="00CE7FEF" w:rsidP="00CE7FEF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临潼区政府机房定期维护制度</w:t>
      </w:r>
    </w:p>
    <w:p w:rsidR="00CE7FEF" w:rsidRDefault="00CE7FEF" w:rsidP="00CE7FEF">
      <w:pPr>
        <w:autoSpaceDE w:val="0"/>
        <w:autoSpaceDN w:val="0"/>
        <w:adjustRightInd w:val="0"/>
        <w:spacing w:line="600" w:lineRule="exact"/>
        <w:ind w:left="3440"/>
        <w:rPr>
          <w:rFonts w:eastAsia="方正仿宋简体"/>
          <w:color w:val="000000"/>
          <w:kern w:val="0"/>
          <w:sz w:val="32"/>
          <w:szCs w:val="32"/>
        </w:rPr>
      </w:pPr>
    </w:p>
    <w:p w:rsidR="00CE7FEF" w:rsidRDefault="00CE7FEF" w:rsidP="00CE7FEF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第一条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定期维护是指规定期限的预检、预修、检测等维护工作。硬件扩容的同时注意相应的软件升级，注意版本是否兼容。</w:t>
      </w:r>
    </w:p>
    <w:p w:rsidR="00CE7FEF" w:rsidRDefault="00CE7FEF" w:rsidP="00CE7FEF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第二条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机房负责人应根据机房的具体情况，制定出相应的定期维护计划，并要将维护计划报相关部门。</w:t>
      </w:r>
    </w:p>
    <w:p w:rsidR="00CE7FEF" w:rsidRDefault="00CE7FEF" w:rsidP="00CE7FEF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第三条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定期维护一般分为半年和全年等。设备定期维护后，应由维护人员填写详细记录，并由本人和机房负责人签字。</w:t>
      </w:r>
    </w:p>
    <w:p w:rsidR="00CE7FEF" w:rsidRDefault="00CE7FEF" w:rsidP="00CE7FEF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第四条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为了确保可用性和可操作性，本制度需要每年审查一次，根据审查结果进行修订。</w:t>
      </w:r>
    </w:p>
    <w:p w:rsidR="00CE7FEF" w:rsidRDefault="00CE7FEF" w:rsidP="00CE7FEF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第五条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本制度自签发之日起生效。</w:t>
      </w:r>
    </w:p>
    <w:p w:rsidR="00CE7FEF" w:rsidRDefault="00CE7FEF" w:rsidP="00CE7FEF">
      <w:pPr>
        <w:spacing w:line="60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第六条</w:t>
      </w:r>
      <w:r>
        <w:rPr>
          <w:rFonts w:eastAsia="方正仿宋简体"/>
          <w:color w:val="000000"/>
          <w:sz w:val="32"/>
          <w:szCs w:val="32"/>
        </w:rPr>
        <w:t xml:space="preserve">  </w:t>
      </w:r>
      <w:r>
        <w:rPr>
          <w:rFonts w:eastAsia="方正仿宋简体"/>
          <w:color w:val="000000"/>
          <w:sz w:val="32"/>
          <w:szCs w:val="32"/>
        </w:rPr>
        <w:t>本制度的解释权归临潼区政府信息中心。</w:t>
      </w:r>
    </w:p>
    <w:p w:rsidR="00CE7FEF" w:rsidRDefault="00CE7FEF" w:rsidP="00CE7FEF">
      <w:pPr>
        <w:spacing w:line="600" w:lineRule="exact"/>
        <w:rPr>
          <w:rFonts w:eastAsia="方正仿宋简体"/>
          <w:color w:val="000000"/>
          <w:sz w:val="32"/>
          <w:szCs w:val="32"/>
        </w:rPr>
      </w:pPr>
    </w:p>
    <w:p w:rsidR="00CE7FEF" w:rsidRDefault="00CE7FEF" w:rsidP="00CE7FEF">
      <w:pPr>
        <w:spacing w:line="600" w:lineRule="exact"/>
        <w:rPr>
          <w:rFonts w:eastAsia="方正仿宋简体"/>
          <w:color w:val="000000"/>
          <w:sz w:val="32"/>
          <w:szCs w:val="32"/>
        </w:rPr>
      </w:pPr>
    </w:p>
    <w:p w:rsidR="00CE7FEF" w:rsidRDefault="00CE7FEF" w:rsidP="00CE7FEF">
      <w:pPr>
        <w:spacing w:line="600" w:lineRule="exact"/>
        <w:rPr>
          <w:rFonts w:eastAsia="方正仿宋简体"/>
          <w:color w:val="000000"/>
          <w:sz w:val="32"/>
          <w:szCs w:val="32"/>
        </w:rPr>
      </w:pPr>
    </w:p>
    <w:p w:rsidR="00CB041D" w:rsidRPr="00CE7FEF" w:rsidRDefault="00CB041D" w:rsidP="00CE7FEF"/>
    <w:sectPr w:rsidR="00CB041D" w:rsidRPr="00CE7FEF" w:rsidSect="00E06CE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C57" w:rsidRDefault="00922C57" w:rsidP="00E22A65">
      <w:r>
        <w:separator/>
      </w:r>
    </w:p>
  </w:endnote>
  <w:endnote w:type="continuationSeparator" w:id="1">
    <w:p w:rsidR="00922C57" w:rsidRDefault="00922C57" w:rsidP="00E22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68" w:rsidRPr="003569DE" w:rsidRDefault="00E96068" w:rsidP="003569DE">
    <w:pPr>
      <w:pStyle w:val="a4"/>
      <w:ind w:right="840" w:firstLineChars="100" w:firstLine="280"/>
      <w:rPr>
        <w:rFonts w:ascii="宋体" w:hAnsi="宋体"/>
        <w:sz w:val="28"/>
        <w:szCs w:val="28"/>
      </w:rPr>
    </w:pPr>
    <w:r w:rsidRPr="003569DE">
      <w:rPr>
        <w:rFonts w:ascii="宋体" w:hAnsi="宋体" w:hint="eastAsia"/>
        <w:sz w:val="28"/>
        <w:szCs w:val="28"/>
      </w:rPr>
      <w:t>—</w:t>
    </w:r>
    <w:r w:rsidR="006627B6" w:rsidRPr="003569DE">
      <w:rPr>
        <w:rFonts w:ascii="宋体" w:hAnsi="宋体"/>
        <w:sz w:val="28"/>
        <w:szCs w:val="28"/>
      </w:rPr>
      <w:fldChar w:fldCharType="begin"/>
    </w:r>
    <w:r w:rsidRPr="003569DE">
      <w:rPr>
        <w:rFonts w:ascii="宋体" w:hAnsi="宋体"/>
        <w:sz w:val="28"/>
        <w:szCs w:val="28"/>
      </w:rPr>
      <w:instrText xml:space="preserve"> PAGE   \* MERGEFORMAT </w:instrText>
    </w:r>
    <w:r w:rsidR="006627B6" w:rsidRPr="003569DE">
      <w:rPr>
        <w:rFonts w:ascii="宋体" w:hAnsi="宋体"/>
        <w:sz w:val="28"/>
        <w:szCs w:val="28"/>
      </w:rPr>
      <w:fldChar w:fldCharType="separate"/>
    </w:r>
    <w:r w:rsidRPr="007C70D7">
      <w:rPr>
        <w:rFonts w:ascii="宋体" w:hAnsi="宋体"/>
        <w:noProof/>
        <w:sz w:val="28"/>
        <w:szCs w:val="28"/>
        <w:lang w:val="zh-CN"/>
      </w:rPr>
      <w:t>８</w:t>
    </w:r>
    <w:r w:rsidR="006627B6" w:rsidRPr="003569DE">
      <w:rPr>
        <w:rFonts w:ascii="宋体" w:hAnsi="宋体"/>
        <w:sz w:val="28"/>
        <w:szCs w:val="28"/>
      </w:rPr>
      <w:fldChar w:fldCharType="end"/>
    </w:r>
    <w:r w:rsidRPr="003569DE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68" w:rsidRPr="003569DE" w:rsidRDefault="00E96068" w:rsidP="003569DE">
    <w:pPr>
      <w:pStyle w:val="a4"/>
      <w:ind w:right="280"/>
      <w:jc w:val="right"/>
      <w:rPr>
        <w:rFonts w:ascii="宋体" w:hAnsi="宋体"/>
        <w:sz w:val="28"/>
        <w:szCs w:val="28"/>
      </w:rPr>
    </w:pPr>
    <w:r w:rsidRPr="003569DE">
      <w:rPr>
        <w:rFonts w:ascii="宋体" w:hAnsi="宋体" w:hint="eastAsia"/>
        <w:sz w:val="28"/>
        <w:szCs w:val="28"/>
      </w:rPr>
      <w:t>—</w:t>
    </w:r>
    <w:r w:rsidR="006627B6" w:rsidRPr="003569DE">
      <w:rPr>
        <w:rFonts w:ascii="宋体" w:hAnsi="宋体"/>
        <w:sz w:val="28"/>
        <w:szCs w:val="28"/>
      </w:rPr>
      <w:fldChar w:fldCharType="begin"/>
    </w:r>
    <w:r w:rsidRPr="003569DE">
      <w:rPr>
        <w:rFonts w:ascii="宋体" w:hAnsi="宋体"/>
        <w:sz w:val="28"/>
        <w:szCs w:val="28"/>
      </w:rPr>
      <w:instrText xml:space="preserve"> PAGE   \* MERGEFORMAT </w:instrText>
    </w:r>
    <w:r w:rsidR="006627B6" w:rsidRPr="003569DE">
      <w:rPr>
        <w:rFonts w:ascii="宋体" w:hAnsi="宋体"/>
        <w:sz w:val="28"/>
        <w:szCs w:val="28"/>
      </w:rPr>
      <w:fldChar w:fldCharType="separate"/>
    </w:r>
    <w:r w:rsidR="00CE7FEF" w:rsidRPr="00CE7FEF">
      <w:rPr>
        <w:rFonts w:ascii="宋体" w:hAnsi="宋体"/>
        <w:noProof/>
        <w:sz w:val="28"/>
        <w:szCs w:val="28"/>
        <w:lang w:val="zh-CN"/>
      </w:rPr>
      <w:t>1</w:t>
    </w:r>
    <w:r w:rsidR="006627B6" w:rsidRPr="003569DE">
      <w:rPr>
        <w:rFonts w:ascii="宋体" w:hAnsi="宋体"/>
        <w:sz w:val="28"/>
        <w:szCs w:val="28"/>
      </w:rPr>
      <w:fldChar w:fldCharType="end"/>
    </w:r>
    <w:r w:rsidRPr="003569DE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C57" w:rsidRDefault="00922C57" w:rsidP="00E22A65">
      <w:r>
        <w:separator/>
      </w:r>
    </w:p>
  </w:footnote>
  <w:footnote w:type="continuationSeparator" w:id="1">
    <w:p w:rsidR="00922C57" w:rsidRDefault="00922C57" w:rsidP="00E22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68" w:rsidRDefault="00E9606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A65"/>
    <w:rsid w:val="00004235"/>
    <w:rsid w:val="00004CED"/>
    <w:rsid w:val="00017EE0"/>
    <w:rsid w:val="00067E96"/>
    <w:rsid w:val="00075A80"/>
    <w:rsid w:val="00093553"/>
    <w:rsid w:val="000B03D1"/>
    <w:rsid w:val="000B7C34"/>
    <w:rsid w:val="0010580D"/>
    <w:rsid w:val="0016767B"/>
    <w:rsid w:val="0017145E"/>
    <w:rsid w:val="001A08AB"/>
    <w:rsid w:val="001A7494"/>
    <w:rsid w:val="001D1D5F"/>
    <w:rsid w:val="001F2826"/>
    <w:rsid w:val="002F3408"/>
    <w:rsid w:val="0030255C"/>
    <w:rsid w:val="003B134F"/>
    <w:rsid w:val="003D0271"/>
    <w:rsid w:val="003D4F04"/>
    <w:rsid w:val="004144C3"/>
    <w:rsid w:val="00463DAD"/>
    <w:rsid w:val="004909F3"/>
    <w:rsid w:val="004B60CF"/>
    <w:rsid w:val="004D3EC5"/>
    <w:rsid w:val="00557D19"/>
    <w:rsid w:val="0059694A"/>
    <w:rsid w:val="00654CB3"/>
    <w:rsid w:val="006627B6"/>
    <w:rsid w:val="006C0B2E"/>
    <w:rsid w:val="006C7725"/>
    <w:rsid w:val="007272BE"/>
    <w:rsid w:val="00780262"/>
    <w:rsid w:val="007C6B5B"/>
    <w:rsid w:val="00801566"/>
    <w:rsid w:val="00817BA7"/>
    <w:rsid w:val="008D3F74"/>
    <w:rsid w:val="008D7E4E"/>
    <w:rsid w:val="00906DFE"/>
    <w:rsid w:val="00922C57"/>
    <w:rsid w:val="009807EC"/>
    <w:rsid w:val="009955B5"/>
    <w:rsid w:val="009A5FD5"/>
    <w:rsid w:val="00A3782E"/>
    <w:rsid w:val="00A45F71"/>
    <w:rsid w:val="00A5018B"/>
    <w:rsid w:val="00A56F77"/>
    <w:rsid w:val="00AC6F2F"/>
    <w:rsid w:val="00AF3C04"/>
    <w:rsid w:val="00AF74A5"/>
    <w:rsid w:val="00B72355"/>
    <w:rsid w:val="00B90C28"/>
    <w:rsid w:val="00C3421B"/>
    <w:rsid w:val="00C57767"/>
    <w:rsid w:val="00C64161"/>
    <w:rsid w:val="00C93B29"/>
    <w:rsid w:val="00CB041D"/>
    <w:rsid w:val="00CB496B"/>
    <w:rsid w:val="00CD3D7D"/>
    <w:rsid w:val="00CE7FEF"/>
    <w:rsid w:val="00D50C71"/>
    <w:rsid w:val="00D53B6F"/>
    <w:rsid w:val="00D87FB7"/>
    <w:rsid w:val="00DD6A7D"/>
    <w:rsid w:val="00E06CEC"/>
    <w:rsid w:val="00E22A65"/>
    <w:rsid w:val="00E454E5"/>
    <w:rsid w:val="00E532B7"/>
    <w:rsid w:val="00E96068"/>
    <w:rsid w:val="00EC20A0"/>
    <w:rsid w:val="00F614AE"/>
    <w:rsid w:val="00F7178E"/>
    <w:rsid w:val="00FD735D"/>
    <w:rsid w:val="00FF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22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2A65"/>
    <w:rPr>
      <w:sz w:val="18"/>
      <w:szCs w:val="18"/>
    </w:rPr>
  </w:style>
  <w:style w:type="paragraph" w:styleId="a4">
    <w:name w:val="footer"/>
    <w:basedOn w:val="a"/>
    <w:link w:val="Char0"/>
    <w:unhideWhenUsed/>
    <w:rsid w:val="00E22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22A65"/>
    <w:rPr>
      <w:sz w:val="18"/>
      <w:szCs w:val="18"/>
    </w:rPr>
  </w:style>
  <w:style w:type="table" w:styleId="a5">
    <w:name w:val="Table Grid"/>
    <w:basedOn w:val="a1"/>
    <w:uiPriority w:val="59"/>
    <w:rsid w:val="00A45F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b">
    <w:name w:val="14b"/>
    <w:basedOn w:val="a0"/>
    <w:uiPriority w:val="99"/>
    <w:qFormat/>
    <w:rsid w:val="00FF2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27</cp:revision>
  <dcterms:created xsi:type="dcterms:W3CDTF">2017-08-14T03:07:00Z</dcterms:created>
  <dcterms:modified xsi:type="dcterms:W3CDTF">2018-11-01T07:16:00Z</dcterms:modified>
</cp:coreProperties>
</file>